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4EE4B" w14:textId="77777777" w:rsidR="00EE0289" w:rsidRPr="00E01485" w:rsidRDefault="00DD797F">
      <w:pPr>
        <w:spacing w:before="80"/>
        <w:ind w:left="1110" w:right="1110"/>
        <w:jc w:val="center"/>
        <w:rPr>
          <w:rFonts w:asciiTheme="minorHAnsi" w:hAnsiTheme="minorHAnsi" w:cstheme="minorHAnsi"/>
          <w:sz w:val="32"/>
        </w:rPr>
      </w:pPr>
      <w:r w:rsidRPr="00E01485">
        <w:rPr>
          <w:rFonts w:asciiTheme="minorHAnsi" w:hAnsiTheme="minorHAnsi" w:cstheme="minorHAnsi"/>
          <w:sz w:val="32"/>
        </w:rPr>
        <w:t>Government</w:t>
      </w:r>
      <w:r w:rsidRPr="00E01485">
        <w:rPr>
          <w:rFonts w:asciiTheme="minorHAnsi" w:hAnsiTheme="minorHAnsi" w:cstheme="minorHAnsi"/>
          <w:spacing w:val="-10"/>
          <w:sz w:val="32"/>
        </w:rPr>
        <w:t xml:space="preserve"> </w:t>
      </w:r>
      <w:r w:rsidRPr="00E01485">
        <w:rPr>
          <w:rFonts w:asciiTheme="minorHAnsi" w:hAnsiTheme="minorHAnsi" w:cstheme="minorHAnsi"/>
          <w:sz w:val="32"/>
        </w:rPr>
        <w:t>of</w:t>
      </w:r>
      <w:r w:rsidRPr="00E01485">
        <w:rPr>
          <w:rFonts w:asciiTheme="minorHAnsi" w:hAnsiTheme="minorHAnsi" w:cstheme="minorHAnsi"/>
          <w:spacing w:val="-12"/>
          <w:sz w:val="32"/>
        </w:rPr>
        <w:t xml:space="preserve"> </w:t>
      </w:r>
      <w:r w:rsidRPr="00E01485">
        <w:rPr>
          <w:rFonts w:asciiTheme="minorHAnsi" w:hAnsiTheme="minorHAnsi" w:cstheme="minorHAnsi"/>
          <w:spacing w:val="-2"/>
          <w:sz w:val="32"/>
        </w:rPr>
        <w:t>Pakistan</w:t>
      </w:r>
    </w:p>
    <w:p w14:paraId="3FE67987" w14:textId="77777777" w:rsidR="00EE0289" w:rsidRPr="00E01485" w:rsidRDefault="00EE0289">
      <w:pPr>
        <w:rPr>
          <w:rFonts w:asciiTheme="minorHAnsi" w:hAnsiTheme="minorHAnsi" w:cstheme="minorHAnsi"/>
          <w:sz w:val="32"/>
        </w:rPr>
      </w:pPr>
    </w:p>
    <w:p w14:paraId="07D1186C" w14:textId="77777777" w:rsidR="00EE0289" w:rsidRPr="00E01485" w:rsidRDefault="00EE0289">
      <w:pPr>
        <w:spacing w:before="126"/>
        <w:rPr>
          <w:rFonts w:asciiTheme="minorHAnsi" w:hAnsiTheme="minorHAnsi" w:cstheme="minorHAnsi"/>
          <w:sz w:val="32"/>
        </w:rPr>
      </w:pPr>
    </w:p>
    <w:p w14:paraId="7BA29BAE" w14:textId="77777777" w:rsidR="00EE0289" w:rsidRPr="00E01485" w:rsidRDefault="00DD797F">
      <w:pPr>
        <w:pStyle w:val="Heading1"/>
        <w:spacing w:line="400" w:lineRule="auto"/>
        <w:rPr>
          <w:rFonts w:asciiTheme="minorHAnsi" w:hAnsiTheme="minorHAnsi" w:cstheme="minorHAnsi"/>
        </w:rPr>
      </w:pPr>
      <w:r w:rsidRPr="00E01485">
        <w:rPr>
          <w:rFonts w:asciiTheme="minorHAnsi" w:hAnsiTheme="minorHAnsi" w:cstheme="minorHAnsi"/>
        </w:rPr>
        <w:t>National</w:t>
      </w:r>
      <w:r w:rsidRPr="00E01485">
        <w:rPr>
          <w:rFonts w:asciiTheme="minorHAnsi" w:hAnsiTheme="minorHAnsi" w:cstheme="minorHAnsi"/>
          <w:spacing w:val="-7"/>
        </w:rPr>
        <w:t xml:space="preserve"> </w:t>
      </w:r>
      <w:r w:rsidRPr="00E01485">
        <w:rPr>
          <w:rFonts w:asciiTheme="minorHAnsi" w:hAnsiTheme="minorHAnsi" w:cstheme="minorHAnsi"/>
        </w:rPr>
        <w:t>Vocational</w:t>
      </w:r>
      <w:r w:rsidRPr="00E01485">
        <w:rPr>
          <w:rFonts w:asciiTheme="minorHAnsi" w:hAnsiTheme="minorHAnsi" w:cstheme="minorHAnsi"/>
          <w:spacing w:val="-7"/>
        </w:rPr>
        <w:t xml:space="preserve"> </w:t>
      </w:r>
      <w:r w:rsidRPr="00E01485">
        <w:rPr>
          <w:rFonts w:asciiTheme="minorHAnsi" w:hAnsiTheme="minorHAnsi" w:cstheme="minorHAnsi"/>
        </w:rPr>
        <w:t>and</w:t>
      </w:r>
      <w:r w:rsidRPr="00E01485">
        <w:rPr>
          <w:rFonts w:asciiTheme="minorHAnsi" w:hAnsiTheme="minorHAnsi" w:cstheme="minorHAnsi"/>
          <w:spacing w:val="-9"/>
        </w:rPr>
        <w:t xml:space="preserve"> </w:t>
      </w:r>
      <w:r w:rsidRPr="00E01485">
        <w:rPr>
          <w:rFonts w:asciiTheme="minorHAnsi" w:hAnsiTheme="minorHAnsi" w:cstheme="minorHAnsi"/>
        </w:rPr>
        <w:t>Technical</w:t>
      </w:r>
      <w:r w:rsidRPr="00E01485">
        <w:rPr>
          <w:rFonts w:asciiTheme="minorHAnsi" w:hAnsiTheme="minorHAnsi" w:cstheme="minorHAnsi"/>
          <w:spacing w:val="-7"/>
        </w:rPr>
        <w:t xml:space="preserve"> </w:t>
      </w:r>
      <w:r w:rsidRPr="00E01485">
        <w:rPr>
          <w:rFonts w:asciiTheme="minorHAnsi" w:hAnsiTheme="minorHAnsi" w:cstheme="minorHAnsi"/>
        </w:rPr>
        <w:t>Training</w:t>
      </w:r>
      <w:r w:rsidRPr="00E01485">
        <w:rPr>
          <w:rFonts w:asciiTheme="minorHAnsi" w:hAnsiTheme="minorHAnsi" w:cstheme="minorHAnsi"/>
          <w:spacing w:val="-6"/>
        </w:rPr>
        <w:t xml:space="preserve"> </w:t>
      </w:r>
      <w:r w:rsidRPr="00E01485">
        <w:rPr>
          <w:rFonts w:asciiTheme="minorHAnsi" w:hAnsiTheme="minorHAnsi" w:cstheme="minorHAnsi"/>
        </w:rPr>
        <w:t xml:space="preserve">Commission </w:t>
      </w:r>
      <w:r w:rsidRPr="00E01485">
        <w:rPr>
          <w:rFonts w:asciiTheme="minorHAnsi" w:hAnsiTheme="minorHAnsi" w:cstheme="minorHAnsi"/>
          <w:spacing w:val="-2"/>
        </w:rPr>
        <w:t>(NAVTTC)</w:t>
      </w:r>
    </w:p>
    <w:p w14:paraId="283B681C" w14:textId="77777777" w:rsidR="00EE0289" w:rsidRPr="00E01485" w:rsidRDefault="00EE0289">
      <w:pPr>
        <w:spacing w:before="51"/>
        <w:rPr>
          <w:rFonts w:asciiTheme="minorHAnsi" w:hAnsiTheme="minorHAnsi" w:cstheme="minorHAnsi"/>
          <w:b/>
          <w:sz w:val="32"/>
        </w:rPr>
      </w:pPr>
    </w:p>
    <w:p w14:paraId="0A15C46E" w14:textId="77777777" w:rsidR="00EE0289" w:rsidRPr="00E01485" w:rsidRDefault="00DD797F">
      <w:pPr>
        <w:spacing w:before="1"/>
        <w:ind w:left="1180" w:right="1110"/>
        <w:jc w:val="center"/>
        <w:rPr>
          <w:rFonts w:asciiTheme="minorHAnsi" w:hAnsiTheme="minorHAnsi" w:cstheme="minorHAnsi"/>
          <w:sz w:val="32"/>
        </w:rPr>
      </w:pPr>
      <w:r w:rsidRPr="00E01485">
        <w:rPr>
          <w:rFonts w:asciiTheme="minorHAnsi" w:hAnsiTheme="minorHAnsi" w:cstheme="minorHAnsi"/>
          <w:sz w:val="32"/>
        </w:rPr>
        <w:t>"Prime</w:t>
      </w:r>
      <w:r w:rsidRPr="00E01485">
        <w:rPr>
          <w:rFonts w:asciiTheme="minorHAnsi" w:hAnsiTheme="minorHAnsi" w:cstheme="minorHAnsi"/>
          <w:spacing w:val="-11"/>
          <w:sz w:val="32"/>
        </w:rPr>
        <w:t xml:space="preserve"> </w:t>
      </w:r>
      <w:r w:rsidRPr="00E01485">
        <w:rPr>
          <w:rFonts w:asciiTheme="minorHAnsi" w:hAnsiTheme="minorHAnsi" w:cstheme="minorHAnsi"/>
          <w:sz w:val="32"/>
        </w:rPr>
        <w:t>Minister</w:t>
      </w:r>
      <w:r w:rsidRPr="00E01485">
        <w:rPr>
          <w:rFonts w:asciiTheme="minorHAnsi" w:hAnsiTheme="minorHAnsi" w:cstheme="minorHAnsi"/>
          <w:spacing w:val="-12"/>
          <w:sz w:val="32"/>
        </w:rPr>
        <w:t xml:space="preserve"> </w:t>
      </w:r>
      <w:r w:rsidRPr="00E01485">
        <w:rPr>
          <w:rFonts w:asciiTheme="minorHAnsi" w:hAnsiTheme="minorHAnsi" w:cstheme="minorHAnsi"/>
          <w:sz w:val="32"/>
        </w:rPr>
        <w:t>Youth</w:t>
      </w:r>
      <w:r w:rsidRPr="00E01485">
        <w:rPr>
          <w:rFonts w:asciiTheme="minorHAnsi" w:hAnsiTheme="minorHAnsi" w:cstheme="minorHAnsi"/>
          <w:spacing w:val="-12"/>
          <w:sz w:val="32"/>
        </w:rPr>
        <w:t xml:space="preserve"> </w:t>
      </w:r>
      <w:r w:rsidRPr="00E01485">
        <w:rPr>
          <w:rFonts w:asciiTheme="minorHAnsi" w:hAnsiTheme="minorHAnsi" w:cstheme="minorHAnsi"/>
          <w:sz w:val="32"/>
        </w:rPr>
        <w:t>Skill</w:t>
      </w:r>
      <w:r w:rsidRPr="00E01485">
        <w:rPr>
          <w:rFonts w:asciiTheme="minorHAnsi" w:hAnsiTheme="minorHAnsi" w:cstheme="minorHAnsi"/>
          <w:spacing w:val="-11"/>
          <w:sz w:val="32"/>
        </w:rPr>
        <w:t xml:space="preserve"> </w:t>
      </w:r>
      <w:r w:rsidRPr="00E01485">
        <w:rPr>
          <w:rFonts w:asciiTheme="minorHAnsi" w:hAnsiTheme="minorHAnsi" w:cstheme="minorHAnsi"/>
          <w:sz w:val="32"/>
        </w:rPr>
        <w:t>Development</w:t>
      </w:r>
      <w:r w:rsidRPr="00E01485">
        <w:rPr>
          <w:rFonts w:asciiTheme="minorHAnsi" w:hAnsiTheme="minorHAnsi" w:cstheme="minorHAnsi"/>
          <w:spacing w:val="-11"/>
          <w:sz w:val="32"/>
        </w:rPr>
        <w:t xml:space="preserve"> </w:t>
      </w:r>
      <w:r w:rsidRPr="00E01485">
        <w:rPr>
          <w:rFonts w:asciiTheme="minorHAnsi" w:hAnsiTheme="minorHAnsi" w:cstheme="minorHAnsi"/>
          <w:spacing w:val="-2"/>
          <w:sz w:val="32"/>
        </w:rPr>
        <w:t>Program"</w:t>
      </w:r>
    </w:p>
    <w:p w14:paraId="001D63AA" w14:textId="77777777" w:rsidR="00EE0289" w:rsidRPr="00E01485" w:rsidRDefault="00EE0289">
      <w:pPr>
        <w:rPr>
          <w:rFonts w:asciiTheme="minorHAnsi" w:hAnsiTheme="minorHAnsi" w:cstheme="minorHAnsi"/>
          <w:sz w:val="20"/>
        </w:rPr>
      </w:pPr>
    </w:p>
    <w:p w14:paraId="028530FA" w14:textId="77777777" w:rsidR="00EE0289" w:rsidRPr="00E01485" w:rsidRDefault="00EE0289">
      <w:pPr>
        <w:rPr>
          <w:rFonts w:asciiTheme="minorHAnsi" w:hAnsiTheme="minorHAnsi" w:cstheme="minorHAnsi"/>
          <w:sz w:val="20"/>
        </w:rPr>
      </w:pPr>
    </w:p>
    <w:p w14:paraId="4AB48D7C" w14:textId="77777777" w:rsidR="00EE0289" w:rsidRPr="00E01485" w:rsidRDefault="00EE0289">
      <w:pPr>
        <w:rPr>
          <w:rFonts w:asciiTheme="minorHAnsi" w:hAnsiTheme="minorHAnsi" w:cstheme="minorHAnsi"/>
          <w:sz w:val="20"/>
        </w:rPr>
      </w:pPr>
    </w:p>
    <w:p w14:paraId="0BA4ABC6" w14:textId="77777777" w:rsidR="00EE0289" w:rsidRPr="00E01485" w:rsidRDefault="00EE0289">
      <w:pPr>
        <w:rPr>
          <w:rFonts w:asciiTheme="minorHAnsi" w:hAnsiTheme="minorHAnsi" w:cstheme="minorHAnsi"/>
          <w:sz w:val="20"/>
        </w:rPr>
      </w:pPr>
    </w:p>
    <w:p w14:paraId="475E8766" w14:textId="77777777" w:rsidR="00EE0289" w:rsidRPr="00E01485" w:rsidRDefault="00DD797F">
      <w:pPr>
        <w:spacing w:before="207"/>
        <w:rPr>
          <w:rFonts w:asciiTheme="minorHAnsi" w:hAnsiTheme="minorHAnsi" w:cstheme="minorHAnsi"/>
          <w:sz w:val="20"/>
        </w:rPr>
      </w:pPr>
      <w:r w:rsidRPr="00E01485">
        <w:rPr>
          <w:rFonts w:asciiTheme="minorHAnsi" w:hAnsiTheme="minorHAnsi" w:cstheme="minorHAnsi"/>
          <w:noProof/>
          <w:sz w:val="20"/>
          <w:lang w:val="en-GB" w:eastAsia="en-GB"/>
        </w:rPr>
        <w:drawing>
          <wp:anchor distT="0" distB="0" distL="0" distR="0" simplePos="0" relativeHeight="487587840" behindDoc="1" locked="0" layoutInCell="1" allowOverlap="1" wp14:anchorId="660C1B5C" wp14:editId="79828F2E">
            <wp:simplePos x="0" y="0"/>
            <wp:positionH relativeFrom="page">
              <wp:posOffset>2949258</wp:posOffset>
            </wp:positionH>
            <wp:positionV relativeFrom="paragraph">
              <wp:posOffset>301894</wp:posOffset>
            </wp:positionV>
            <wp:extent cx="1646338" cy="1563528"/>
            <wp:effectExtent l="0" t="0" r="0" b="0"/>
            <wp:wrapTopAndBottom/>
            <wp:docPr id="1" name="Image 1" descr="Description: Navttc_Logo_New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Description: Navttc_Logo_New "/>
                    <pic:cNvPicPr/>
                  </pic:nvPicPr>
                  <pic:blipFill>
                    <a:blip r:embed="rId8" cstate="print"/>
                    <a:stretch>
                      <a:fillRect/>
                    </a:stretch>
                  </pic:blipFill>
                  <pic:spPr>
                    <a:xfrm>
                      <a:off x="0" y="0"/>
                      <a:ext cx="1646338" cy="1563528"/>
                    </a:xfrm>
                    <a:prstGeom prst="rect">
                      <a:avLst/>
                    </a:prstGeom>
                  </pic:spPr>
                </pic:pic>
              </a:graphicData>
            </a:graphic>
          </wp:anchor>
        </w:drawing>
      </w:r>
    </w:p>
    <w:p w14:paraId="107D1DF0" w14:textId="77777777" w:rsidR="00EE0289" w:rsidRPr="00E01485" w:rsidRDefault="00EE0289">
      <w:pPr>
        <w:rPr>
          <w:rFonts w:asciiTheme="minorHAnsi" w:hAnsiTheme="minorHAnsi" w:cstheme="minorHAnsi"/>
          <w:sz w:val="32"/>
        </w:rPr>
      </w:pPr>
    </w:p>
    <w:p w14:paraId="2AF23769" w14:textId="77777777" w:rsidR="00EE0289" w:rsidRPr="00E01485" w:rsidRDefault="00EE0289">
      <w:pPr>
        <w:spacing w:before="215"/>
        <w:rPr>
          <w:rFonts w:asciiTheme="minorHAnsi" w:hAnsiTheme="minorHAnsi" w:cstheme="minorHAnsi"/>
          <w:sz w:val="34"/>
          <w:szCs w:val="24"/>
        </w:rPr>
      </w:pPr>
    </w:p>
    <w:p w14:paraId="344DE053" w14:textId="77777777" w:rsidR="00DB7E88" w:rsidRPr="00E01485" w:rsidRDefault="00DB7E88" w:rsidP="00DB7E88">
      <w:pPr>
        <w:ind w:left="9"/>
        <w:jc w:val="center"/>
        <w:rPr>
          <w:rFonts w:asciiTheme="minorHAnsi" w:hAnsiTheme="minorHAnsi" w:cstheme="minorHAnsi"/>
          <w:b/>
          <w:color w:val="000000" w:themeColor="text1"/>
          <w:sz w:val="28"/>
          <w:szCs w:val="28"/>
        </w:rPr>
      </w:pPr>
      <w:r w:rsidRPr="00E01485">
        <w:rPr>
          <w:rFonts w:asciiTheme="minorHAnsi" w:hAnsiTheme="minorHAnsi" w:cstheme="minorHAnsi"/>
          <w:b/>
          <w:color w:val="000000" w:themeColor="text1"/>
          <w:sz w:val="28"/>
          <w:szCs w:val="28"/>
        </w:rPr>
        <w:t>Course Contents / Lesson Plan</w:t>
      </w:r>
    </w:p>
    <w:p w14:paraId="1C7680B9" w14:textId="3E87EE3D" w:rsidR="00CC5191" w:rsidRPr="00E01485" w:rsidRDefault="00CC5191" w:rsidP="00DB7E88">
      <w:pPr>
        <w:spacing w:line="276" w:lineRule="auto"/>
        <w:jc w:val="center"/>
        <w:rPr>
          <w:rFonts w:asciiTheme="minorHAnsi" w:hAnsiTheme="minorHAnsi" w:cstheme="minorHAnsi"/>
          <w:b/>
          <w:bCs/>
          <w:sz w:val="28"/>
          <w:szCs w:val="28"/>
        </w:rPr>
      </w:pPr>
      <w:r w:rsidRPr="00E01485">
        <w:rPr>
          <w:rFonts w:asciiTheme="minorHAnsi" w:hAnsiTheme="minorHAnsi" w:cstheme="minorHAnsi"/>
          <w:b/>
          <w:bCs/>
          <w:sz w:val="28"/>
          <w:szCs w:val="28"/>
        </w:rPr>
        <w:t xml:space="preserve">Course Title: Sports Good </w:t>
      </w:r>
      <w:r w:rsidR="00E01485">
        <w:rPr>
          <w:rFonts w:asciiTheme="minorHAnsi" w:hAnsiTheme="minorHAnsi" w:cstheme="minorHAnsi"/>
          <w:b/>
          <w:bCs/>
          <w:sz w:val="28"/>
          <w:szCs w:val="28"/>
        </w:rPr>
        <w:t>W</w:t>
      </w:r>
      <w:r w:rsidRPr="00E01485">
        <w:rPr>
          <w:rFonts w:asciiTheme="minorHAnsi" w:hAnsiTheme="minorHAnsi" w:cstheme="minorHAnsi"/>
          <w:b/>
          <w:bCs/>
          <w:sz w:val="28"/>
          <w:szCs w:val="28"/>
        </w:rPr>
        <w:t>oodcutter</w:t>
      </w:r>
    </w:p>
    <w:p w14:paraId="45BA4DE2" w14:textId="0934E917" w:rsidR="00EE0289" w:rsidRPr="00E01485" w:rsidRDefault="00CC5191" w:rsidP="00DB7E88">
      <w:pPr>
        <w:spacing w:line="276" w:lineRule="auto"/>
        <w:jc w:val="center"/>
        <w:rPr>
          <w:rFonts w:asciiTheme="minorHAnsi" w:hAnsiTheme="minorHAnsi" w:cstheme="minorHAnsi"/>
          <w:b/>
          <w:bCs/>
          <w:sz w:val="28"/>
          <w:szCs w:val="28"/>
        </w:rPr>
        <w:sectPr w:rsidR="00EE0289" w:rsidRPr="00E01485">
          <w:type w:val="continuous"/>
          <w:pgSz w:w="11910" w:h="16840"/>
          <w:pgMar w:top="1920" w:right="566" w:bottom="280" w:left="566" w:header="720" w:footer="720" w:gutter="0"/>
          <w:cols w:space="720"/>
        </w:sectPr>
      </w:pPr>
      <w:r w:rsidRPr="00E01485">
        <w:rPr>
          <w:rFonts w:asciiTheme="minorHAnsi" w:hAnsiTheme="minorHAnsi" w:cstheme="minorHAnsi"/>
          <w:b/>
          <w:bCs/>
          <w:sz w:val="28"/>
          <w:szCs w:val="28"/>
        </w:rPr>
        <w:t xml:space="preserve"> Duration: 3 Months</w:t>
      </w: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1"/>
        <w:gridCol w:w="8589"/>
      </w:tblGrid>
      <w:tr w:rsidR="00DB7E88" w:rsidRPr="00C27BA2" w14:paraId="3900B0EA" w14:textId="77777777">
        <w:trPr>
          <w:trHeight w:val="549"/>
        </w:trPr>
        <w:tc>
          <w:tcPr>
            <w:tcW w:w="2071" w:type="dxa"/>
            <w:shd w:val="clear" w:color="auto" w:fill="F1F1F1"/>
          </w:tcPr>
          <w:p w14:paraId="3BD39A23" w14:textId="426A075C" w:rsidR="00DB7E88" w:rsidRPr="00E01485" w:rsidRDefault="00DB7E88" w:rsidP="00DB7E88">
            <w:pPr>
              <w:pStyle w:val="TableParagraph"/>
              <w:spacing w:before="119"/>
              <w:ind w:left="107"/>
              <w:rPr>
                <w:rFonts w:asciiTheme="minorHAnsi" w:hAnsiTheme="minorHAnsi" w:cstheme="minorHAnsi"/>
                <w:b/>
                <w:sz w:val="20"/>
                <w:szCs w:val="20"/>
              </w:rPr>
            </w:pPr>
            <w:r w:rsidRPr="00E01485">
              <w:rPr>
                <w:rFonts w:asciiTheme="minorHAnsi" w:hAnsiTheme="minorHAnsi" w:cstheme="minorHAnsi"/>
                <w:b/>
                <w:color w:val="000000" w:themeColor="text1"/>
                <w:sz w:val="20"/>
                <w:szCs w:val="20"/>
              </w:rPr>
              <w:lastRenderedPageBreak/>
              <w:t>Author Name</w:t>
            </w:r>
          </w:p>
        </w:tc>
        <w:tc>
          <w:tcPr>
            <w:tcW w:w="8589" w:type="dxa"/>
          </w:tcPr>
          <w:p w14:paraId="54EDEE01" w14:textId="77777777" w:rsidR="00320238" w:rsidRPr="00320238" w:rsidRDefault="00320238" w:rsidP="00320238">
            <w:pPr>
              <w:rPr>
                <w:rFonts w:cstheme="minorHAnsi"/>
                <w:b/>
                <w:color w:val="000000" w:themeColor="text1"/>
                <w:sz w:val="20"/>
                <w:szCs w:val="20"/>
              </w:rPr>
            </w:pPr>
            <w:r w:rsidRPr="00320238">
              <w:rPr>
                <w:rFonts w:cstheme="minorHAnsi"/>
                <w:b/>
                <w:color w:val="000000" w:themeColor="text1"/>
                <w:sz w:val="20"/>
                <w:szCs w:val="20"/>
              </w:rPr>
              <w:t>Mr. Mohsin Rasool, General Secretary, PSGMEA</w:t>
            </w:r>
          </w:p>
          <w:p w14:paraId="3FCD108C" w14:textId="46D06D23" w:rsidR="00DB7E88" w:rsidRPr="00320238" w:rsidRDefault="00320238" w:rsidP="00320238">
            <w:pPr>
              <w:rPr>
                <w:rFonts w:asciiTheme="minorHAnsi" w:hAnsiTheme="minorHAnsi" w:cstheme="minorHAnsi"/>
                <w:b/>
                <w:sz w:val="20"/>
                <w:szCs w:val="20"/>
                <w:lang w:val="pt-PT"/>
              </w:rPr>
            </w:pPr>
            <w:r w:rsidRPr="000510BA">
              <w:rPr>
                <w:rFonts w:cstheme="minorHAnsi"/>
                <w:b/>
                <w:color w:val="000000" w:themeColor="text1"/>
                <w:sz w:val="20"/>
                <w:szCs w:val="20"/>
                <w:lang w:val="pt-PT"/>
              </w:rPr>
              <w:t>Muhammad Abdul Moeez, DACUM Facilitator</w:t>
            </w:r>
          </w:p>
        </w:tc>
      </w:tr>
      <w:tr w:rsidR="00DB7E88" w:rsidRPr="00E01485" w14:paraId="690BB2B5" w14:textId="77777777" w:rsidTr="00B17FF4">
        <w:trPr>
          <w:trHeight w:val="336"/>
        </w:trPr>
        <w:tc>
          <w:tcPr>
            <w:tcW w:w="2071" w:type="dxa"/>
            <w:shd w:val="clear" w:color="auto" w:fill="F1F1F1"/>
          </w:tcPr>
          <w:p w14:paraId="174AB810" w14:textId="77777777" w:rsidR="00DB7E88" w:rsidRPr="00E01485" w:rsidRDefault="00DB7E88" w:rsidP="00DB7E88">
            <w:pPr>
              <w:pStyle w:val="TableParagraph"/>
              <w:spacing w:before="119"/>
              <w:ind w:left="107"/>
              <w:rPr>
                <w:rFonts w:asciiTheme="minorHAnsi" w:hAnsiTheme="minorHAnsi" w:cstheme="minorHAnsi"/>
                <w:b/>
                <w:sz w:val="20"/>
                <w:szCs w:val="20"/>
              </w:rPr>
            </w:pPr>
            <w:r w:rsidRPr="00E01485">
              <w:rPr>
                <w:rFonts w:asciiTheme="minorHAnsi" w:hAnsiTheme="minorHAnsi" w:cstheme="minorHAnsi"/>
                <w:b/>
                <w:sz w:val="20"/>
                <w:szCs w:val="20"/>
              </w:rPr>
              <w:t>Course</w:t>
            </w:r>
            <w:r w:rsidRPr="00E01485">
              <w:rPr>
                <w:rFonts w:asciiTheme="minorHAnsi" w:hAnsiTheme="minorHAnsi" w:cstheme="minorHAnsi"/>
                <w:b/>
                <w:spacing w:val="-6"/>
                <w:sz w:val="20"/>
                <w:szCs w:val="20"/>
              </w:rPr>
              <w:t xml:space="preserve"> </w:t>
            </w:r>
            <w:r w:rsidRPr="00E01485">
              <w:rPr>
                <w:rFonts w:asciiTheme="minorHAnsi" w:hAnsiTheme="minorHAnsi" w:cstheme="minorHAnsi"/>
                <w:b/>
                <w:spacing w:val="-2"/>
                <w:sz w:val="20"/>
                <w:szCs w:val="20"/>
              </w:rPr>
              <w:t>Title</w:t>
            </w:r>
          </w:p>
        </w:tc>
        <w:tc>
          <w:tcPr>
            <w:tcW w:w="8589" w:type="dxa"/>
          </w:tcPr>
          <w:p w14:paraId="2883F2F0" w14:textId="7F2806E2" w:rsidR="00DB7E88" w:rsidRPr="00E01485" w:rsidRDefault="00E01485" w:rsidP="00B17FF4">
            <w:pPr>
              <w:rPr>
                <w:rFonts w:asciiTheme="minorHAnsi" w:hAnsiTheme="minorHAnsi" w:cstheme="minorHAnsi"/>
                <w:b/>
                <w:color w:val="000000" w:themeColor="text1"/>
                <w:sz w:val="20"/>
                <w:szCs w:val="20"/>
              </w:rPr>
            </w:pPr>
            <w:r w:rsidRPr="00E01485">
              <w:rPr>
                <w:rFonts w:asciiTheme="minorHAnsi" w:hAnsiTheme="minorHAnsi" w:cstheme="minorHAnsi"/>
                <w:b/>
                <w:bCs/>
                <w:sz w:val="20"/>
                <w:szCs w:val="20"/>
              </w:rPr>
              <w:t>Sports Good Woodcutter</w:t>
            </w:r>
          </w:p>
        </w:tc>
      </w:tr>
      <w:tr w:rsidR="00DB7E88" w:rsidRPr="00E01485" w14:paraId="3EA6F40E" w14:textId="77777777" w:rsidTr="00320238">
        <w:trPr>
          <w:trHeight w:val="3169"/>
        </w:trPr>
        <w:tc>
          <w:tcPr>
            <w:tcW w:w="2071" w:type="dxa"/>
            <w:shd w:val="clear" w:color="auto" w:fill="F1F1F1"/>
          </w:tcPr>
          <w:p w14:paraId="00D3BB93" w14:textId="77777777" w:rsidR="00DB7E88" w:rsidRPr="00E01485" w:rsidRDefault="00DB7E88" w:rsidP="00DB7E88">
            <w:pPr>
              <w:pStyle w:val="TableParagraph"/>
              <w:spacing w:before="119"/>
              <w:ind w:left="107"/>
              <w:rPr>
                <w:rFonts w:asciiTheme="minorHAnsi" w:hAnsiTheme="minorHAnsi" w:cstheme="minorHAnsi"/>
                <w:b/>
                <w:sz w:val="20"/>
                <w:szCs w:val="20"/>
              </w:rPr>
            </w:pPr>
            <w:r w:rsidRPr="00102E53">
              <w:rPr>
                <w:rFonts w:asciiTheme="minorHAnsi" w:hAnsiTheme="minorHAnsi" w:cstheme="minorHAnsi"/>
                <w:b/>
                <w:sz w:val="20"/>
                <w:szCs w:val="20"/>
              </w:rPr>
              <w:t>Training</w:t>
            </w:r>
            <w:r w:rsidRPr="00102E53">
              <w:rPr>
                <w:rFonts w:asciiTheme="minorHAnsi" w:hAnsiTheme="minorHAnsi" w:cstheme="minorHAnsi"/>
                <w:b/>
                <w:spacing w:val="-4"/>
                <w:sz w:val="20"/>
                <w:szCs w:val="20"/>
              </w:rPr>
              <w:t xml:space="preserve"> </w:t>
            </w:r>
            <w:r w:rsidRPr="00102E53">
              <w:rPr>
                <w:rFonts w:asciiTheme="minorHAnsi" w:hAnsiTheme="minorHAnsi" w:cstheme="minorHAnsi"/>
                <w:b/>
                <w:spacing w:val="-2"/>
                <w:sz w:val="20"/>
                <w:szCs w:val="20"/>
              </w:rPr>
              <w:t>Objective</w:t>
            </w:r>
          </w:p>
        </w:tc>
        <w:tc>
          <w:tcPr>
            <w:tcW w:w="8589" w:type="dxa"/>
          </w:tcPr>
          <w:p w14:paraId="2ABDC8DB" w14:textId="22F381EE" w:rsidR="00102E53" w:rsidRPr="00102E53" w:rsidRDefault="00102E53" w:rsidP="00320238">
            <w:pPr>
              <w:pStyle w:val="TableParagraph"/>
              <w:spacing w:line="276" w:lineRule="auto"/>
              <w:ind w:left="105" w:right="93"/>
              <w:jc w:val="both"/>
              <w:rPr>
                <w:rFonts w:asciiTheme="minorHAnsi" w:hAnsiTheme="minorHAnsi" w:cstheme="minorHAnsi"/>
                <w:bCs/>
                <w:sz w:val="20"/>
                <w:szCs w:val="20"/>
              </w:rPr>
            </w:pPr>
            <w:r w:rsidRPr="00102E53">
              <w:rPr>
                <w:rFonts w:asciiTheme="minorHAnsi" w:hAnsiTheme="minorHAnsi" w:cstheme="minorHAnsi"/>
                <w:bCs/>
                <w:sz w:val="20"/>
                <w:szCs w:val="20"/>
              </w:rPr>
              <w:t>The Sports Goods Woodcutter course equips learners with the essential knowledge and hands-on skills required to craft high-quality wooden sports equipment such as cricket bats, hockey sticks, and baseball bats. Trainees learn about the sports goods industry, different wood types, selection criteria, seasoning, and safe storage practices. Emphasis is placed on the correct use of tools, machinery, and PPE, along with the application of precise cutting, shaping, joining, and finishing techniques that ensure durability, performance, and professional workmanship.</w:t>
            </w:r>
          </w:p>
          <w:p w14:paraId="3DB40815" w14:textId="4DCF40BD" w:rsidR="00DB7E88" w:rsidRPr="00E01485" w:rsidRDefault="00102E53" w:rsidP="00320238">
            <w:pPr>
              <w:pStyle w:val="TableParagraph"/>
              <w:spacing w:line="276" w:lineRule="auto"/>
              <w:ind w:left="105" w:right="93"/>
              <w:jc w:val="both"/>
              <w:rPr>
                <w:rFonts w:asciiTheme="minorHAnsi" w:hAnsiTheme="minorHAnsi" w:cstheme="minorHAnsi"/>
                <w:sz w:val="20"/>
                <w:szCs w:val="20"/>
              </w:rPr>
            </w:pPr>
            <w:r w:rsidRPr="00102E53">
              <w:rPr>
                <w:rFonts w:asciiTheme="minorHAnsi" w:hAnsiTheme="minorHAnsi" w:cstheme="minorHAnsi"/>
                <w:bCs/>
                <w:sz w:val="20"/>
                <w:szCs w:val="20"/>
              </w:rPr>
              <w:t>In addition to technical competencies, the course fosters entrepreneurial and career development skills, enabling learners to understand market trends, manage small-scale production units, and explore business opportunities in the sports goods sector. Through practical workshops, safety training, and final assessments, participants are prepared to meet the demands of Pakistan’s and the global sports manufacturing industry with confidence and craftsmanship.</w:t>
            </w:r>
          </w:p>
        </w:tc>
      </w:tr>
      <w:tr w:rsidR="00DB7E88" w:rsidRPr="00E01485" w14:paraId="6C090441" w14:textId="77777777" w:rsidTr="00102E53">
        <w:trPr>
          <w:trHeight w:val="3513"/>
        </w:trPr>
        <w:tc>
          <w:tcPr>
            <w:tcW w:w="2071" w:type="dxa"/>
            <w:shd w:val="clear" w:color="auto" w:fill="F1F1F1"/>
          </w:tcPr>
          <w:p w14:paraId="5CD10F84" w14:textId="77777777" w:rsidR="00DB7E88" w:rsidRDefault="00DB7E88" w:rsidP="00DB7E88">
            <w:pPr>
              <w:pStyle w:val="TableParagraph"/>
              <w:spacing w:line="268" w:lineRule="exact"/>
              <w:ind w:left="107"/>
              <w:rPr>
                <w:rFonts w:asciiTheme="minorHAnsi" w:hAnsiTheme="minorHAnsi" w:cstheme="minorHAnsi"/>
                <w:b/>
                <w:spacing w:val="-2"/>
                <w:sz w:val="20"/>
                <w:szCs w:val="20"/>
              </w:rPr>
            </w:pPr>
            <w:r w:rsidRPr="00102E53">
              <w:rPr>
                <w:rFonts w:asciiTheme="minorHAnsi" w:hAnsiTheme="minorHAnsi" w:cstheme="minorHAnsi"/>
                <w:b/>
                <w:sz w:val="20"/>
                <w:szCs w:val="20"/>
              </w:rPr>
              <w:t>Training</w:t>
            </w:r>
            <w:r w:rsidRPr="00102E53">
              <w:rPr>
                <w:rFonts w:asciiTheme="minorHAnsi" w:hAnsiTheme="minorHAnsi" w:cstheme="minorHAnsi"/>
                <w:b/>
                <w:spacing w:val="-4"/>
                <w:sz w:val="20"/>
                <w:szCs w:val="20"/>
              </w:rPr>
              <w:t xml:space="preserve"> </w:t>
            </w:r>
            <w:r w:rsidRPr="00102E53">
              <w:rPr>
                <w:rFonts w:asciiTheme="minorHAnsi" w:hAnsiTheme="minorHAnsi" w:cstheme="minorHAnsi"/>
                <w:b/>
                <w:spacing w:val="-2"/>
                <w:sz w:val="20"/>
                <w:szCs w:val="20"/>
              </w:rPr>
              <w:t>Outcomes</w:t>
            </w:r>
          </w:p>
          <w:p w14:paraId="36BEE5F2" w14:textId="77777777" w:rsidR="00102E53" w:rsidRPr="00102E53" w:rsidRDefault="00102E53" w:rsidP="00102E53"/>
          <w:p w14:paraId="0ACF4479" w14:textId="77777777" w:rsidR="00102E53" w:rsidRPr="00102E53" w:rsidRDefault="00102E53" w:rsidP="00102E53"/>
          <w:p w14:paraId="45FC2336" w14:textId="77777777" w:rsidR="00102E53" w:rsidRPr="00102E53" w:rsidRDefault="00102E53" w:rsidP="00102E53"/>
          <w:p w14:paraId="4608E2C0" w14:textId="77777777" w:rsidR="00102E53" w:rsidRPr="00102E53" w:rsidRDefault="00102E53" w:rsidP="00102E53"/>
          <w:p w14:paraId="5008EF07" w14:textId="77777777" w:rsidR="00102E53" w:rsidRPr="00102E53" w:rsidRDefault="00102E53" w:rsidP="00102E53"/>
          <w:p w14:paraId="4104A7CA" w14:textId="77777777" w:rsidR="00102E53" w:rsidRPr="00102E53" w:rsidRDefault="00102E53" w:rsidP="00102E53"/>
          <w:p w14:paraId="750C9839" w14:textId="77777777" w:rsidR="00102E53" w:rsidRPr="00102E53" w:rsidRDefault="00102E53" w:rsidP="00102E53"/>
          <w:p w14:paraId="4043CED6" w14:textId="77777777" w:rsidR="00102E53" w:rsidRPr="00102E53" w:rsidRDefault="00102E53" w:rsidP="00102E53"/>
          <w:p w14:paraId="5BC041C4" w14:textId="77777777" w:rsidR="00102E53" w:rsidRPr="00102E53" w:rsidRDefault="00102E53" w:rsidP="00102E53"/>
          <w:p w14:paraId="3788ED22" w14:textId="77777777" w:rsidR="00102E53" w:rsidRPr="00102E53" w:rsidRDefault="00102E53" w:rsidP="00102E53"/>
          <w:p w14:paraId="25EDA28A" w14:textId="77777777" w:rsidR="00102E53" w:rsidRPr="00102E53" w:rsidRDefault="00102E53" w:rsidP="00102E53"/>
        </w:tc>
        <w:tc>
          <w:tcPr>
            <w:tcW w:w="8589" w:type="dxa"/>
          </w:tcPr>
          <w:p w14:paraId="516ADE9A" w14:textId="3BFE9568" w:rsidR="00102E53" w:rsidRPr="00FC0C85" w:rsidRDefault="00102E53" w:rsidP="00102E53">
            <w:pPr>
              <w:pStyle w:val="TableParagraph"/>
              <w:spacing w:before="119"/>
              <w:ind w:left="249"/>
              <w:rPr>
                <w:rFonts w:asciiTheme="minorHAnsi" w:hAnsiTheme="minorHAnsi" w:cstheme="minorHAnsi"/>
                <w:sz w:val="20"/>
                <w:szCs w:val="20"/>
              </w:rPr>
            </w:pPr>
            <w:r w:rsidRPr="00FC0C85">
              <w:rPr>
                <w:rFonts w:asciiTheme="minorHAnsi" w:hAnsiTheme="minorHAnsi" w:cstheme="minorHAnsi"/>
                <w:sz w:val="20"/>
                <w:szCs w:val="20"/>
              </w:rPr>
              <w:t xml:space="preserve">On successful completion of the </w:t>
            </w:r>
            <w:r>
              <w:rPr>
                <w:rFonts w:asciiTheme="minorHAnsi" w:hAnsiTheme="minorHAnsi" w:cstheme="minorHAnsi"/>
                <w:sz w:val="20"/>
                <w:szCs w:val="20"/>
              </w:rPr>
              <w:t>Sports Good Woodcutter course</w:t>
            </w:r>
            <w:r w:rsidRPr="00FC0C85">
              <w:rPr>
                <w:rFonts w:asciiTheme="minorHAnsi" w:hAnsiTheme="minorHAnsi" w:cstheme="minorHAnsi"/>
                <w:sz w:val="20"/>
                <w:szCs w:val="20"/>
              </w:rPr>
              <w:t xml:space="preserve">, learners will be able to: </w:t>
            </w:r>
          </w:p>
          <w:p w14:paraId="4E73F42A" w14:textId="77777777" w:rsidR="00102E53" w:rsidRDefault="00102E53" w:rsidP="00CE34E3">
            <w:pPr>
              <w:rPr>
                <w:rFonts w:asciiTheme="minorHAnsi" w:hAnsiTheme="minorHAnsi" w:cstheme="minorHAnsi"/>
              </w:rPr>
            </w:pPr>
          </w:p>
          <w:p w14:paraId="0DCDC053" w14:textId="24398A1B" w:rsidR="00CE34E3" w:rsidRPr="00102E53" w:rsidRDefault="00DD797F" w:rsidP="00102E53">
            <w:pPr>
              <w:pStyle w:val="Default"/>
              <w:numPr>
                <w:ilvl w:val="0"/>
                <w:numId w:val="36"/>
              </w:numPr>
              <w:spacing w:line="276" w:lineRule="auto"/>
              <w:ind w:left="720"/>
              <w:rPr>
                <w:rFonts w:asciiTheme="minorHAnsi" w:eastAsia="Calibri" w:hAnsiTheme="minorHAnsi" w:cstheme="minorHAnsi"/>
                <w:color w:val="auto"/>
                <w:sz w:val="20"/>
                <w:szCs w:val="20"/>
              </w:rPr>
            </w:pPr>
            <w:r w:rsidRPr="00102E53">
              <w:rPr>
                <w:rFonts w:asciiTheme="minorHAnsi" w:eastAsia="Calibri" w:hAnsiTheme="minorHAnsi" w:cstheme="minorHAnsi"/>
                <w:color w:val="auto"/>
                <w:sz w:val="20"/>
                <w:szCs w:val="20"/>
              </w:rPr>
              <w:t xml:space="preserve">Identify Different Types of Wood </w:t>
            </w:r>
          </w:p>
          <w:p w14:paraId="29ECFE5F" w14:textId="1F5FE24E" w:rsidR="00CE34E3" w:rsidRPr="00102E53" w:rsidRDefault="00DD797F" w:rsidP="00102E53">
            <w:pPr>
              <w:pStyle w:val="Default"/>
              <w:numPr>
                <w:ilvl w:val="0"/>
                <w:numId w:val="36"/>
              </w:numPr>
              <w:spacing w:line="276" w:lineRule="auto"/>
              <w:ind w:left="720"/>
              <w:rPr>
                <w:rFonts w:asciiTheme="minorHAnsi" w:eastAsia="Calibri" w:hAnsiTheme="minorHAnsi" w:cstheme="minorHAnsi"/>
                <w:color w:val="auto"/>
                <w:sz w:val="20"/>
                <w:szCs w:val="20"/>
              </w:rPr>
            </w:pPr>
            <w:r w:rsidRPr="00102E53">
              <w:rPr>
                <w:rFonts w:asciiTheme="minorHAnsi" w:eastAsia="Calibri" w:hAnsiTheme="minorHAnsi" w:cstheme="minorHAnsi"/>
                <w:color w:val="auto"/>
                <w:sz w:val="20"/>
                <w:szCs w:val="20"/>
              </w:rPr>
              <w:t>Understan</w:t>
            </w:r>
            <w:r w:rsidR="00CE34E3" w:rsidRPr="00102E53">
              <w:rPr>
                <w:rFonts w:asciiTheme="minorHAnsi" w:eastAsia="Calibri" w:hAnsiTheme="minorHAnsi" w:cstheme="minorHAnsi"/>
                <w:color w:val="auto"/>
                <w:sz w:val="20"/>
                <w:szCs w:val="20"/>
              </w:rPr>
              <w:t xml:space="preserve">d Wood Treatment and Seasoning </w:t>
            </w:r>
            <w:r w:rsidRPr="00102E53">
              <w:rPr>
                <w:rFonts w:asciiTheme="minorHAnsi" w:eastAsia="Calibri" w:hAnsiTheme="minorHAnsi" w:cstheme="minorHAnsi"/>
                <w:color w:val="auto"/>
                <w:sz w:val="20"/>
                <w:szCs w:val="20"/>
              </w:rPr>
              <w:t xml:space="preserve"> </w:t>
            </w:r>
          </w:p>
          <w:p w14:paraId="70745B0C" w14:textId="39104A91" w:rsidR="00DD797F" w:rsidRPr="00102E53" w:rsidRDefault="00DD797F" w:rsidP="00102E53">
            <w:pPr>
              <w:pStyle w:val="Default"/>
              <w:numPr>
                <w:ilvl w:val="0"/>
                <w:numId w:val="36"/>
              </w:numPr>
              <w:spacing w:line="276" w:lineRule="auto"/>
              <w:ind w:left="720"/>
              <w:rPr>
                <w:rFonts w:asciiTheme="minorHAnsi" w:eastAsia="Calibri" w:hAnsiTheme="minorHAnsi" w:cstheme="minorHAnsi"/>
                <w:color w:val="auto"/>
                <w:sz w:val="20"/>
                <w:szCs w:val="20"/>
              </w:rPr>
            </w:pPr>
            <w:r w:rsidRPr="00102E53">
              <w:rPr>
                <w:rFonts w:asciiTheme="minorHAnsi" w:eastAsia="Calibri" w:hAnsiTheme="minorHAnsi" w:cstheme="minorHAnsi"/>
                <w:color w:val="auto"/>
                <w:sz w:val="20"/>
                <w:szCs w:val="20"/>
              </w:rPr>
              <w:t>Operate W</w:t>
            </w:r>
            <w:r w:rsidR="00CE34E3" w:rsidRPr="00102E53">
              <w:rPr>
                <w:rFonts w:asciiTheme="minorHAnsi" w:eastAsia="Calibri" w:hAnsiTheme="minorHAnsi" w:cstheme="minorHAnsi"/>
                <w:color w:val="auto"/>
                <w:sz w:val="20"/>
                <w:szCs w:val="20"/>
              </w:rPr>
              <w:t xml:space="preserve">oodcutting Tools and Machinery </w:t>
            </w:r>
          </w:p>
          <w:p w14:paraId="520CE317" w14:textId="263F9AE2" w:rsidR="00CE34E3" w:rsidRPr="00102E53" w:rsidRDefault="00DD797F" w:rsidP="00102E53">
            <w:pPr>
              <w:pStyle w:val="Default"/>
              <w:numPr>
                <w:ilvl w:val="0"/>
                <w:numId w:val="36"/>
              </w:numPr>
              <w:spacing w:line="276" w:lineRule="auto"/>
              <w:ind w:left="720"/>
              <w:rPr>
                <w:rFonts w:asciiTheme="minorHAnsi" w:eastAsia="Calibri" w:hAnsiTheme="minorHAnsi" w:cstheme="minorHAnsi"/>
                <w:color w:val="auto"/>
                <w:sz w:val="20"/>
                <w:szCs w:val="20"/>
              </w:rPr>
            </w:pPr>
            <w:r w:rsidRPr="00102E53">
              <w:rPr>
                <w:rFonts w:asciiTheme="minorHAnsi" w:eastAsia="Calibri" w:hAnsiTheme="minorHAnsi" w:cstheme="minorHAnsi"/>
                <w:color w:val="auto"/>
                <w:sz w:val="20"/>
                <w:szCs w:val="20"/>
              </w:rPr>
              <w:t xml:space="preserve">Craft and Shape Sports Equipment </w:t>
            </w:r>
          </w:p>
          <w:p w14:paraId="58AEC8C6" w14:textId="2B29BCA8" w:rsidR="00CE34E3" w:rsidRPr="00102E53" w:rsidRDefault="00DD797F" w:rsidP="00102E53">
            <w:pPr>
              <w:pStyle w:val="Default"/>
              <w:numPr>
                <w:ilvl w:val="0"/>
                <w:numId w:val="36"/>
              </w:numPr>
              <w:spacing w:line="276" w:lineRule="auto"/>
              <w:ind w:left="720"/>
              <w:rPr>
                <w:rFonts w:asciiTheme="minorHAnsi" w:eastAsia="Calibri" w:hAnsiTheme="minorHAnsi" w:cstheme="minorHAnsi"/>
                <w:color w:val="auto"/>
                <w:sz w:val="20"/>
                <w:szCs w:val="20"/>
              </w:rPr>
            </w:pPr>
            <w:r w:rsidRPr="00102E53">
              <w:rPr>
                <w:rFonts w:asciiTheme="minorHAnsi" w:eastAsia="Calibri" w:hAnsiTheme="minorHAnsi" w:cstheme="minorHAnsi"/>
                <w:color w:val="auto"/>
                <w:sz w:val="20"/>
                <w:szCs w:val="20"/>
              </w:rPr>
              <w:t>Follow</w:t>
            </w:r>
            <w:r w:rsidR="00CE34E3" w:rsidRPr="00102E53">
              <w:rPr>
                <w:rFonts w:asciiTheme="minorHAnsi" w:eastAsia="Calibri" w:hAnsiTheme="minorHAnsi" w:cstheme="minorHAnsi"/>
                <w:color w:val="auto"/>
                <w:sz w:val="20"/>
                <w:szCs w:val="20"/>
              </w:rPr>
              <w:t xml:space="preserve"> Design and Quality Standards </w:t>
            </w:r>
          </w:p>
          <w:p w14:paraId="28864662" w14:textId="5E368973" w:rsidR="00DD797F" w:rsidRPr="00102E53" w:rsidRDefault="00DD797F" w:rsidP="00102E53">
            <w:pPr>
              <w:pStyle w:val="Default"/>
              <w:numPr>
                <w:ilvl w:val="0"/>
                <w:numId w:val="36"/>
              </w:numPr>
              <w:spacing w:line="276" w:lineRule="auto"/>
              <w:ind w:left="720"/>
              <w:rPr>
                <w:rFonts w:asciiTheme="minorHAnsi" w:eastAsia="Calibri" w:hAnsiTheme="minorHAnsi" w:cstheme="minorHAnsi"/>
                <w:color w:val="auto"/>
                <w:sz w:val="20"/>
                <w:szCs w:val="20"/>
              </w:rPr>
            </w:pPr>
            <w:r w:rsidRPr="00102E53">
              <w:rPr>
                <w:rFonts w:asciiTheme="minorHAnsi" w:eastAsia="Calibri" w:hAnsiTheme="minorHAnsi" w:cstheme="minorHAnsi"/>
                <w:color w:val="auto"/>
                <w:sz w:val="20"/>
                <w:szCs w:val="20"/>
              </w:rPr>
              <w:t>Perform Fi</w:t>
            </w:r>
            <w:r w:rsidR="00CE34E3" w:rsidRPr="00102E53">
              <w:rPr>
                <w:rFonts w:asciiTheme="minorHAnsi" w:eastAsia="Calibri" w:hAnsiTheme="minorHAnsi" w:cstheme="minorHAnsi"/>
                <w:color w:val="auto"/>
                <w:sz w:val="20"/>
                <w:szCs w:val="20"/>
              </w:rPr>
              <w:t xml:space="preserve">nishing and Polishing </w:t>
            </w:r>
          </w:p>
          <w:p w14:paraId="3408E455" w14:textId="2EA2B77B" w:rsidR="00DD797F" w:rsidRPr="00102E53" w:rsidRDefault="00CE34E3" w:rsidP="00102E53">
            <w:pPr>
              <w:pStyle w:val="Default"/>
              <w:numPr>
                <w:ilvl w:val="0"/>
                <w:numId w:val="36"/>
              </w:numPr>
              <w:spacing w:line="276" w:lineRule="auto"/>
              <w:ind w:left="720"/>
              <w:rPr>
                <w:rFonts w:asciiTheme="minorHAnsi" w:eastAsia="Calibri" w:hAnsiTheme="minorHAnsi" w:cstheme="minorHAnsi"/>
                <w:color w:val="auto"/>
                <w:sz w:val="20"/>
                <w:szCs w:val="20"/>
              </w:rPr>
            </w:pPr>
            <w:r w:rsidRPr="00102E53">
              <w:rPr>
                <w:rFonts w:asciiTheme="minorHAnsi" w:eastAsia="Calibri" w:hAnsiTheme="minorHAnsi" w:cstheme="minorHAnsi"/>
                <w:color w:val="auto"/>
                <w:sz w:val="20"/>
                <w:szCs w:val="20"/>
              </w:rPr>
              <w:t xml:space="preserve">Apply Safety Practices </w:t>
            </w:r>
          </w:p>
          <w:p w14:paraId="4568F923" w14:textId="290820D6" w:rsidR="00DD797F" w:rsidRPr="00102E53" w:rsidRDefault="00CE34E3" w:rsidP="00102E53">
            <w:pPr>
              <w:pStyle w:val="Default"/>
              <w:numPr>
                <w:ilvl w:val="0"/>
                <w:numId w:val="36"/>
              </w:numPr>
              <w:spacing w:line="276" w:lineRule="auto"/>
              <w:ind w:left="720"/>
              <w:rPr>
                <w:rFonts w:asciiTheme="minorHAnsi" w:eastAsia="Calibri" w:hAnsiTheme="minorHAnsi" w:cstheme="minorHAnsi"/>
                <w:color w:val="auto"/>
                <w:sz w:val="20"/>
                <w:szCs w:val="20"/>
              </w:rPr>
            </w:pPr>
            <w:r w:rsidRPr="00102E53">
              <w:rPr>
                <w:rFonts w:asciiTheme="minorHAnsi" w:eastAsia="Calibri" w:hAnsiTheme="minorHAnsi" w:cstheme="minorHAnsi"/>
                <w:color w:val="auto"/>
                <w:sz w:val="20"/>
                <w:szCs w:val="20"/>
              </w:rPr>
              <w:t xml:space="preserve">Inspect for Quality Control </w:t>
            </w:r>
          </w:p>
          <w:p w14:paraId="6C747C97" w14:textId="67811CE4" w:rsidR="00CE34E3" w:rsidRPr="00102E53" w:rsidRDefault="00DD797F" w:rsidP="00102E53">
            <w:pPr>
              <w:pStyle w:val="Default"/>
              <w:numPr>
                <w:ilvl w:val="0"/>
                <w:numId w:val="36"/>
              </w:numPr>
              <w:spacing w:line="276" w:lineRule="auto"/>
              <w:ind w:left="720"/>
              <w:rPr>
                <w:rFonts w:asciiTheme="minorHAnsi" w:eastAsia="Calibri" w:hAnsiTheme="minorHAnsi" w:cstheme="minorHAnsi"/>
                <w:color w:val="auto"/>
                <w:sz w:val="20"/>
                <w:szCs w:val="20"/>
              </w:rPr>
            </w:pPr>
            <w:r w:rsidRPr="00102E53">
              <w:rPr>
                <w:rFonts w:asciiTheme="minorHAnsi" w:eastAsia="Calibri" w:hAnsiTheme="minorHAnsi" w:cstheme="minorHAnsi"/>
                <w:color w:val="auto"/>
                <w:sz w:val="20"/>
                <w:szCs w:val="20"/>
              </w:rPr>
              <w:t xml:space="preserve">Understand </w:t>
            </w:r>
            <w:r w:rsidR="00CE34E3" w:rsidRPr="00102E53">
              <w:rPr>
                <w:rFonts w:asciiTheme="minorHAnsi" w:eastAsia="Calibri" w:hAnsiTheme="minorHAnsi" w:cstheme="minorHAnsi"/>
                <w:color w:val="auto"/>
                <w:sz w:val="20"/>
                <w:szCs w:val="20"/>
              </w:rPr>
              <w:t xml:space="preserve">Basic Maintenance and Repairs </w:t>
            </w:r>
          </w:p>
          <w:p w14:paraId="1777DA93" w14:textId="46D6C130" w:rsidR="002A4356" w:rsidRPr="00102E53" w:rsidRDefault="00DD797F" w:rsidP="00102E53">
            <w:pPr>
              <w:pStyle w:val="Default"/>
              <w:numPr>
                <w:ilvl w:val="0"/>
                <w:numId w:val="36"/>
              </w:numPr>
              <w:spacing w:line="276" w:lineRule="auto"/>
              <w:ind w:left="720"/>
              <w:rPr>
                <w:rFonts w:asciiTheme="minorHAnsi" w:eastAsia="Calibri" w:hAnsiTheme="minorHAnsi" w:cstheme="minorHAnsi"/>
                <w:color w:val="auto"/>
                <w:sz w:val="20"/>
                <w:szCs w:val="20"/>
              </w:rPr>
            </w:pPr>
            <w:r w:rsidRPr="00102E53">
              <w:rPr>
                <w:rFonts w:asciiTheme="minorHAnsi" w:eastAsia="Calibri" w:hAnsiTheme="minorHAnsi" w:cstheme="minorHAnsi"/>
                <w:color w:val="auto"/>
                <w:sz w:val="20"/>
                <w:szCs w:val="20"/>
              </w:rPr>
              <w:t>Contribute to Sustainable Practices</w:t>
            </w:r>
          </w:p>
        </w:tc>
      </w:tr>
      <w:tr w:rsidR="008260CC" w:rsidRPr="00E01485" w14:paraId="7CBCD21F" w14:textId="77777777" w:rsidTr="00DB7E88">
        <w:trPr>
          <w:trHeight w:val="265"/>
        </w:trPr>
        <w:tc>
          <w:tcPr>
            <w:tcW w:w="2071" w:type="dxa"/>
            <w:shd w:val="clear" w:color="auto" w:fill="F1F1F1"/>
          </w:tcPr>
          <w:p w14:paraId="004B67AF" w14:textId="68101544" w:rsidR="008260CC" w:rsidRPr="00E01485" w:rsidRDefault="008260CC" w:rsidP="008260CC">
            <w:pPr>
              <w:pStyle w:val="TableParagraph"/>
              <w:spacing w:line="268" w:lineRule="exact"/>
              <w:ind w:left="107"/>
              <w:rPr>
                <w:rFonts w:asciiTheme="minorHAnsi" w:hAnsiTheme="minorHAnsi" w:cstheme="minorHAnsi"/>
                <w:b/>
                <w:sz w:val="20"/>
                <w:szCs w:val="20"/>
              </w:rPr>
            </w:pPr>
            <w:r w:rsidRPr="00E01485">
              <w:rPr>
                <w:rFonts w:asciiTheme="minorHAnsi" w:hAnsiTheme="minorHAnsi" w:cstheme="minorHAnsi"/>
                <w:b/>
                <w:sz w:val="20"/>
                <w:szCs w:val="20"/>
              </w:rPr>
              <w:t>Entry</w:t>
            </w:r>
            <w:r w:rsidRPr="00E01485">
              <w:rPr>
                <w:rFonts w:asciiTheme="minorHAnsi" w:hAnsiTheme="minorHAnsi" w:cstheme="minorHAnsi"/>
                <w:b/>
                <w:spacing w:val="-13"/>
                <w:sz w:val="20"/>
                <w:szCs w:val="20"/>
              </w:rPr>
              <w:t xml:space="preserve"> </w:t>
            </w:r>
            <w:r w:rsidRPr="00E01485">
              <w:rPr>
                <w:rFonts w:asciiTheme="minorHAnsi" w:hAnsiTheme="minorHAnsi" w:cstheme="minorHAnsi"/>
                <w:b/>
                <w:sz w:val="20"/>
                <w:szCs w:val="20"/>
              </w:rPr>
              <w:t xml:space="preserve">Requirements </w:t>
            </w:r>
            <w:r w:rsidRPr="00E01485">
              <w:rPr>
                <w:rFonts w:asciiTheme="minorHAnsi" w:hAnsiTheme="minorHAnsi" w:cstheme="minorHAnsi"/>
                <w:b/>
                <w:spacing w:val="-2"/>
                <w:sz w:val="20"/>
                <w:szCs w:val="20"/>
              </w:rPr>
              <w:t>(Students)</w:t>
            </w:r>
          </w:p>
        </w:tc>
        <w:tc>
          <w:tcPr>
            <w:tcW w:w="8589" w:type="dxa"/>
          </w:tcPr>
          <w:p w14:paraId="67D54B76" w14:textId="6F4A4979" w:rsidR="008260CC" w:rsidRPr="00E01485" w:rsidRDefault="004308F1">
            <w:pPr>
              <w:pStyle w:val="TableParagraph"/>
              <w:numPr>
                <w:ilvl w:val="0"/>
                <w:numId w:val="3"/>
              </w:numPr>
              <w:spacing w:before="119"/>
              <w:ind w:left="837" w:hanging="283"/>
              <w:rPr>
                <w:rFonts w:asciiTheme="minorHAnsi" w:hAnsiTheme="minorHAnsi" w:cstheme="minorHAnsi"/>
                <w:sz w:val="20"/>
                <w:szCs w:val="20"/>
              </w:rPr>
            </w:pPr>
            <w:r>
              <w:rPr>
                <w:rFonts w:asciiTheme="minorHAnsi" w:hAnsiTheme="minorHAnsi" w:cstheme="minorHAnsi"/>
                <w:i/>
                <w:sz w:val="20"/>
                <w:szCs w:val="20"/>
              </w:rPr>
              <w:t xml:space="preserve">Minimum Middle preferably </w:t>
            </w:r>
            <w:r w:rsidR="008260CC" w:rsidRPr="00E01485">
              <w:rPr>
                <w:rFonts w:asciiTheme="minorHAnsi" w:hAnsiTheme="minorHAnsi" w:cstheme="minorHAnsi"/>
                <w:i/>
                <w:sz w:val="20"/>
                <w:szCs w:val="20"/>
              </w:rPr>
              <w:t>Secondary</w:t>
            </w:r>
            <w:r w:rsidR="008260CC" w:rsidRPr="00E01485">
              <w:rPr>
                <w:rFonts w:asciiTheme="minorHAnsi" w:hAnsiTheme="minorHAnsi" w:cstheme="minorHAnsi"/>
                <w:i/>
                <w:spacing w:val="-4"/>
                <w:sz w:val="20"/>
                <w:szCs w:val="20"/>
              </w:rPr>
              <w:t xml:space="preserve"> </w:t>
            </w:r>
            <w:r w:rsidR="008260CC" w:rsidRPr="00E01485">
              <w:rPr>
                <w:rFonts w:asciiTheme="minorHAnsi" w:hAnsiTheme="minorHAnsi" w:cstheme="minorHAnsi"/>
                <w:i/>
                <w:sz w:val="20"/>
                <w:szCs w:val="20"/>
              </w:rPr>
              <w:t>School</w:t>
            </w:r>
            <w:r w:rsidR="008260CC" w:rsidRPr="00E01485">
              <w:rPr>
                <w:rFonts w:asciiTheme="minorHAnsi" w:hAnsiTheme="minorHAnsi" w:cstheme="minorHAnsi"/>
                <w:i/>
                <w:spacing w:val="-4"/>
                <w:sz w:val="20"/>
                <w:szCs w:val="20"/>
              </w:rPr>
              <w:t xml:space="preserve"> </w:t>
            </w:r>
            <w:r w:rsidR="008260CC" w:rsidRPr="00E01485">
              <w:rPr>
                <w:rFonts w:asciiTheme="minorHAnsi" w:hAnsiTheme="minorHAnsi" w:cstheme="minorHAnsi"/>
                <w:i/>
                <w:sz w:val="20"/>
                <w:szCs w:val="20"/>
              </w:rPr>
              <w:t>Certificate</w:t>
            </w:r>
            <w:r w:rsidR="008260CC" w:rsidRPr="00E01485">
              <w:rPr>
                <w:rFonts w:asciiTheme="minorHAnsi" w:hAnsiTheme="minorHAnsi" w:cstheme="minorHAnsi"/>
                <w:i/>
                <w:spacing w:val="-4"/>
                <w:sz w:val="20"/>
                <w:szCs w:val="20"/>
              </w:rPr>
              <w:t xml:space="preserve"> </w:t>
            </w:r>
            <w:r w:rsidR="008260CC" w:rsidRPr="00E01485">
              <w:rPr>
                <w:rFonts w:asciiTheme="minorHAnsi" w:hAnsiTheme="minorHAnsi" w:cstheme="minorHAnsi"/>
                <w:sz w:val="20"/>
                <w:szCs w:val="20"/>
              </w:rPr>
              <w:t>or</w:t>
            </w:r>
            <w:r w:rsidR="008260CC" w:rsidRPr="00E01485">
              <w:rPr>
                <w:rFonts w:asciiTheme="minorHAnsi" w:hAnsiTheme="minorHAnsi" w:cstheme="minorHAnsi"/>
                <w:spacing w:val="-6"/>
                <w:sz w:val="20"/>
                <w:szCs w:val="20"/>
              </w:rPr>
              <w:t xml:space="preserve"> </w:t>
            </w:r>
            <w:r w:rsidR="008260CC" w:rsidRPr="00E01485">
              <w:rPr>
                <w:rFonts w:asciiTheme="minorHAnsi" w:hAnsiTheme="minorHAnsi" w:cstheme="minorHAnsi"/>
                <w:spacing w:val="-2"/>
                <w:sz w:val="20"/>
                <w:szCs w:val="20"/>
              </w:rPr>
              <w:t>equivalent.</w:t>
            </w:r>
          </w:p>
        </w:tc>
      </w:tr>
      <w:tr w:rsidR="008260CC" w:rsidRPr="00E01485" w14:paraId="0B972DB5" w14:textId="77777777" w:rsidTr="00DB7E88">
        <w:trPr>
          <w:trHeight w:val="265"/>
        </w:trPr>
        <w:tc>
          <w:tcPr>
            <w:tcW w:w="2071" w:type="dxa"/>
            <w:shd w:val="clear" w:color="auto" w:fill="F1F1F1"/>
          </w:tcPr>
          <w:p w14:paraId="3A3B154C" w14:textId="356AC828" w:rsidR="008260CC" w:rsidRPr="00E01485" w:rsidRDefault="008260CC" w:rsidP="008260CC">
            <w:pPr>
              <w:pStyle w:val="TableParagraph"/>
              <w:spacing w:line="268" w:lineRule="exact"/>
              <w:ind w:left="107"/>
              <w:rPr>
                <w:rFonts w:asciiTheme="minorHAnsi" w:hAnsiTheme="minorHAnsi" w:cstheme="minorHAnsi"/>
                <w:b/>
                <w:sz w:val="20"/>
                <w:szCs w:val="20"/>
                <w:highlight w:val="yellow"/>
              </w:rPr>
            </w:pPr>
            <w:r w:rsidRPr="00B741A4">
              <w:rPr>
                <w:rFonts w:asciiTheme="minorHAnsi" w:hAnsiTheme="minorHAnsi" w:cstheme="minorHAnsi"/>
                <w:b/>
                <w:sz w:val="20"/>
                <w:szCs w:val="20"/>
              </w:rPr>
              <w:t>Trainer</w:t>
            </w:r>
            <w:r w:rsidRPr="00B741A4">
              <w:rPr>
                <w:rFonts w:asciiTheme="minorHAnsi" w:hAnsiTheme="minorHAnsi" w:cstheme="minorHAnsi"/>
                <w:b/>
                <w:spacing w:val="-13"/>
                <w:sz w:val="20"/>
                <w:szCs w:val="20"/>
              </w:rPr>
              <w:t xml:space="preserve"> </w:t>
            </w:r>
            <w:r w:rsidRPr="00B741A4">
              <w:rPr>
                <w:rFonts w:asciiTheme="minorHAnsi" w:hAnsiTheme="minorHAnsi" w:cstheme="minorHAnsi"/>
                <w:b/>
                <w:sz w:val="20"/>
                <w:szCs w:val="20"/>
              </w:rPr>
              <w:t>/</w:t>
            </w:r>
            <w:r w:rsidRPr="00B741A4">
              <w:rPr>
                <w:rFonts w:asciiTheme="minorHAnsi" w:hAnsiTheme="minorHAnsi" w:cstheme="minorHAnsi"/>
                <w:b/>
                <w:spacing w:val="-12"/>
                <w:sz w:val="20"/>
                <w:szCs w:val="20"/>
              </w:rPr>
              <w:t xml:space="preserve"> </w:t>
            </w:r>
            <w:r w:rsidRPr="00B741A4">
              <w:rPr>
                <w:rFonts w:asciiTheme="minorHAnsi" w:hAnsiTheme="minorHAnsi" w:cstheme="minorHAnsi"/>
                <w:b/>
                <w:sz w:val="20"/>
                <w:szCs w:val="20"/>
              </w:rPr>
              <w:t xml:space="preserve">Instructor </w:t>
            </w:r>
            <w:r w:rsidRPr="00B741A4">
              <w:rPr>
                <w:rFonts w:asciiTheme="minorHAnsi" w:hAnsiTheme="minorHAnsi" w:cstheme="minorHAnsi"/>
                <w:b/>
                <w:spacing w:val="-2"/>
                <w:sz w:val="20"/>
                <w:szCs w:val="20"/>
              </w:rPr>
              <w:t>Requirements</w:t>
            </w:r>
          </w:p>
        </w:tc>
        <w:tc>
          <w:tcPr>
            <w:tcW w:w="8589" w:type="dxa"/>
          </w:tcPr>
          <w:p w14:paraId="579BF987" w14:textId="21931858" w:rsidR="008260CC" w:rsidRPr="00E01485" w:rsidRDefault="008260CC">
            <w:pPr>
              <w:pStyle w:val="TableParagraph"/>
              <w:numPr>
                <w:ilvl w:val="0"/>
                <w:numId w:val="3"/>
              </w:numPr>
              <w:ind w:left="837" w:hanging="283"/>
              <w:rPr>
                <w:rFonts w:asciiTheme="minorHAnsi" w:hAnsiTheme="minorHAnsi" w:cstheme="minorHAnsi"/>
                <w:sz w:val="20"/>
                <w:szCs w:val="20"/>
              </w:rPr>
            </w:pPr>
            <w:r w:rsidRPr="00E01485">
              <w:rPr>
                <w:rFonts w:asciiTheme="minorHAnsi" w:hAnsiTheme="minorHAnsi" w:cstheme="minorHAnsi"/>
                <w:b/>
                <w:sz w:val="20"/>
                <w:szCs w:val="20"/>
              </w:rPr>
              <w:t>Qualification:</w:t>
            </w:r>
            <w:r w:rsidRPr="00E01485">
              <w:rPr>
                <w:rFonts w:asciiTheme="minorHAnsi" w:hAnsiTheme="minorHAnsi" w:cstheme="minorHAnsi"/>
                <w:spacing w:val="-2"/>
                <w:sz w:val="20"/>
                <w:szCs w:val="20"/>
              </w:rPr>
              <w:t xml:space="preserve"> </w:t>
            </w:r>
            <w:r w:rsidR="00B741A4">
              <w:rPr>
                <w:rFonts w:asciiTheme="minorHAnsi" w:hAnsiTheme="minorHAnsi" w:cstheme="minorHAnsi"/>
                <w:bCs/>
                <w:color w:val="000000" w:themeColor="text1"/>
                <w:sz w:val="20"/>
                <w:szCs w:val="20"/>
              </w:rPr>
              <w:t>Diploma</w:t>
            </w:r>
            <w:r w:rsidR="00DD797F" w:rsidRPr="00E01485">
              <w:rPr>
                <w:rFonts w:asciiTheme="minorHAnsi" w:hAnsiTheme="minorHAnsi" w:cstheme="minorHAnsi"/>
                <w:bCs/>
                <w:color w:val="000000" w:themeColor="text1"/>
                <w:sz w:val="20"/>
                <w:szCs w:val="20"/>
              </w:rPr>
              <w:t xml:space="preserve"> in </w:t>
            </w:r>
            <w:r w:rsidR="00B741A4">
              <w:rPr>
                <w:rFonts w:asciiTheme="minorHAnsi" w:hAnsiTheme="minorHAnsi" w:cstheme="minorHAnsi"/>
                <w:bCs/>
                <w:color w:val="000000" w:themeColor="text1"/>
                <w:sz w:val="20"/>
                <w:szCs w:val="20"/>
              </w:rPr>
              <w:t>C</w:t>
            </w:r>
            <w:r w:rsidR="00B741A4" w:rsidRPr="00E01485">
              <w:rPr>
                <w:rFonts w:asciiTheme="minorHAnsi" w:hAnsiTheme="minorHAnsi" w:cstheme="minorHAnsi"/>
                <w:bCs/>
                <w:color w:val="000000" w:themeColor="text1"/>
                <w:sz w:val="20"/>
                <w:szCs w:val="20"/>
              </w:rPr>
              <w:t>arpentry</w:t>
            </w:r>
            <w:r w:rsidR="00B741A4">
              <w:rPr>
                <w:rFonts w:asciiTheme="minorHAnsi" w:hAnsiTheme="minorHAnsi" w:cstheme="minorHAnsi"/>
                <w:bCs/>
                <w:color w:val="000000" w:themeColor="text1"/>
                <w:sz w:val="20"/>
                <w:szCs w:val="20"/>
              </w:rPr>
              <w:t xml:space="preserve"> </w:t>
            </w:r>
            <w:r w:rsidR="004308F1">
              <w:rPr>
                <w:rFonts w:asciiTheme="minorHAnsi" w:hAnsiTheme="minorHAnsi" w:cstheme="minorHAnsi"/>
                <w:bCs/>
                <w:color w:val="000000" w:themeColor="text1"/>
                <w:sz w:val="20"/>
                <w:szCs w:val="20"/>
              </w:rPr>
              <w:t xml:space="preserve"> </w:t>
            </w:r>
          </w:p>
          <w:p w14:paraId="6BB71E7B" w14:textId="4128A9C9" w:rsidR="00FC0C85" w:rsidRPr="00E01485" w:rsidRDefault="008260CC">
            <w:pPr>
              <w:pStyle w:val="TableParagraph"/>
              <w:numPr>
                <w:ilvl w:val="0"/>
                <w:numId w:val="3"/>
              </w:numPr>
              <w:ind w:left="837" w:hanging="283"/>
              <w:rPr>
                <w:rFonts w:asciiTheme="minorHAnsi" w:hAnsiTheme="minorHAnsi" w:cstheme="minorHAnsi"/>
                <w:spacing w:val="-5"/>
                <w:sz w:val="20"/>
                <w:szCs w:val="20"/>
              </w:rPr>
            </w:pPr>
            <w:r w:rsidRPr="00E01485">
              <w:rPr>
                <w:rFonts w:asciiTheme="minorHAnsi" w:hAnsiTheme="minorHAnsi" w:cstheme="minorHAnsi"/>
                <w:b/>
                <w:sz w:val="20"/>
                <w:szCs w:val="20"/>
              </w:rPr>
              <w:t>Experience:</w:t>
            </w:r>
            <w:r w:rsidRPr="00E01485">
              <w:rPr>
                <w:rFonts w:asciiTheme="minorHAnsi" w:hAnsiTheme="minorHAnsi" w:cstheme="minorHAnsi"/>
                <w:b/>
                <w:spacing w:val="-6"/>
                <w:sz w:val="20"/>
                <w:szCs w:val="20"/>
              </w:rPr>
              <w:t xml:space="preserve"> </w:t>
            </w:r>
            <w:r w:rsidRPr="00E01485">
              <w:rPr>
                <w:rFonts w:asciiTheme="minorHAnsi" w:hAnsiTheme="minorHAnsi" w:cstheme="minorHAnsi"/>
                <w:sz w:val="20"/>
                <w:szCs w:val="20"/>
              </w:rPr>
              <w:t>Minimum</w:t>
            </w:r>
            <w:r w:rsidRPr="00E01485">
              <w:rPr>
                <w:rFonts w:asciiTheme="minorHAnsi" w:hAnsiTheme="minorHAnsi" w:cstheme="minorHAnsi"/>
                <w:spacing w:val="-4"/>
                <w:sz w:val="20"/>
                <w:szCs w:val="20"/>
              </w:rPr>
              <w:t xml:space="preserve"> </w:t>
            </w:r>
            <w:r w:rsidR="004308F1">
              <w:rPr>
                <w:rFonts w:asciiTheme="minorHAnsi" w:hAnsiTheme="minorHAnsi" w:cstheme="minorHAnsi"/>
                <w:b/>
                <w:sz w:val="20"/>
                <w:szCs w:val="20"/>
              </w:rPr>
              <w:t>3</w:t>
            </w:r>
            <w:r w:rsidR="00EB5961" w:rsidRPr="00E01485">
              <w:rPr>
                <w:rFonts w:asciiTheme="minorHAnsi" w:hAnsiTheme="minorHAnsi" w:cstheme="minorHAnsi"/>
                <w:b/>
                <w:sz w:val="20"/>
                <w:szCs w:val="20"/>
              </w:rPr>
              <w:t xml:space="preserve"> </w:t>
            </w:r>
            <w:proofErr w:type="gramStart"/>
            <w:r w:rsidR="00387033" w:rsidRPr="00E01485">
              <w:rPr>
                <w:rFonts w:asciiTheme="minorHAnsi" w:hAnsiTheme="minorHAnsi" w:cstheme="minorHAnsi"/>
                <w:b/>
                <w:sz w:val="20"/>
                <w:szCs w:val="20"/>
              </w:rPr>
              <w:t>years</w:t>
            </w:r>
            <w:proofErr w:type="gramEnd"/>
            <w:r w:rsidR="00387033" w:rsidRPr="00E01485">
              <w:rPr>
                <w:rFonts w:asciiTheme="minorHAnsi" w:hAnsiTheme="minorHAnsi" w:cstheme="minorHAnsi"/>
                <w:b/>
                <w:sz w:val="20"/>
                <w:szCs w:val="20"/>
              </w:rPr>
              <w:t xml:space="preserve"> </w:t>
            </w:r>
            <w:r w:rsidRPr="00E01485">
              <w:rPr>
                <w:rFonts w:asciiTheme="minorHAnsi" w:hAnsiTheme="minorHAnsi" w:cstheme="minorHAnsi"/>
                <w:sz w:val="20"/>
                <w:szCs w:val="20"/>
              </w:rPr>
              <w:t>professional</w:t>
            </w:r>
            <w:r w:rsidRPr="00E01485">
              <w:rPr>
                <w:rFonts w:asciiTheme="minorHAnsi" w:hAnsiTheme="minorHAnsi" w:cstheme="minorHAnsi"/>
                <w:spacing w:val="-5"/>
                <w:sz w:val="20"/>
                <w:szCs w:val="20"/>
              </w:rPr>
              <w:t xml:space="preserve"> </w:t>
            </w:r>
            <w:r w:rsidR="00FC0C85" w:rsidRPr="00E01485">
              <w:rPr>
                <w:rFonts w:asciiTheme="minorHAnsi" w:hAnsiTheme="minorHAnsi" w:cstheme="minorHAnsi"/>
                <w:spacing w:val="-5"/>
                <w:sz w:val="20"/>
                <w:szCs w:val="20"/>
              </w:rPr>
              <w:t>experience.</w:t>
            </w:r>
          </w:p>
          <w:p w14:paraId="07ACCF3E" w14:textId="07D1DDAF" w:rsidR="008260CC" w:rsidRPr="00E01485" w:rsidRDefault="008260CC" w:rsidP="00DD797F">
            <w:pPr>
              <w:pStyle w:val="TableParagraph"/>
              <w:rPr>
                <w:rFonts w:asciiTheme="minorHAnsi" w:hAnsiTheme="minorHAnsi" w:cstheme="minorHAnsi"/>
                <w:sz w:val="20"/>
                <w:szCs w:val="20"/>
              </w:rPr>
            </w:pPr>
          </w:p>
        </w:tc>
      </w:tr>
      <w:tr w:rsidR="002A4356" w:rsidRPr="00E01485" w14:paraId="1701AE47" w14:textId="77777777" w:rsidTr="00DB7E88">
        <w:trPr>
          <w:trHeight w:val="265"/>
        </w:trPr>
        <w:tc>
          <w:tcPr>
            <w:tcW w:w="2071" w:type="dxa"/>
            <w:shd w:val="clear" w:color="auto" w:fill="F1F1F1"/>
          </w:tcPr>
          <w:p w14:paraId="3E270969" w14:textId="77777777" w:rsidR="002A4356" w:rsidRPr="001822AB" w:rsidRDefault="00387033" w:rsidP="00387033">
            <w:pPr>
              <w:pStyle w:val="TableParagraph"/>
              <w:spacing w:line="268" w:lineRule="exact"/>
              <w:ind w:left="107"/>
              <w:rPr>
                <w:rFonts w:asciiTheme="minorHAnsi" w:hAnsiTheme="minorHAnsi" w:cstheme="minorHAnsi"/>
                <w:b/>
                <w:sz w:val="20"/>
                <w:szCs w:val="20"/>
              </w:rPr>
            </w:pPr>
            <w:r w:rsidRPr="001822AB">
              <w:rPr>
                <w:rFonts w:asciiTheme="minorHAnsi" w:hAnsiTheme="minorHAnsi" w:cstheme="minorHAnsi"/>
                <w:b/>
                <w:sz w:val="20"/>
                <w:szCs w:val="20"/>
              </w:rPr>
              <w:t>Scheme of Studies</w:t>
            </w:r>
          </w:p>
          <w:p w14:paraId="0A0EAF6D" w14:textId="77777777" w:rsidR="00B17FF4" w:rsidRPr="00E01485" w:rsidRDefault="00B17FF4" w:rsidP="00B17FF4">
            <w:pPr>
              <w:rPr>
                <w:rFonts w:asciiTheme="minorHAnsi" w:hAnsiTheme="minorHAnsi" w:cstheme="minorHAnsi"/>
                <w:highlight w:val="yellow"/>
              </w:rPr>
            </w:pPr>
          </w:p>
          <w:p w14:paraId="12F9C793" w14:textId="77777777" w:rsidR="00B17FF4" w:rsidRPr="00E01485" w:rsidRDefault="00B17FF4" w:rsidP="00B17FF4">
            <w:pPr>
              <w:rPr>
                <w:rFonts w:asciiTheme="minorHAnsi" w:hAnsiTheme="minorHAnsi" w:cstheme="minorHAnsi"/>
                <w:highlight w:val="yellow"/>
              </w:rPr>
            </w:pPr>
          </w:p>
          <w:p w14:paraId="687E373B" w14:textId="77777777" w:rsidR="00B17FF4" w:rsidRPr="00E01485" w:rsidRDefault="00B17FF4" w:rsidP="00B17FF4">
            <w:pPr>
              <w:rPr>
                <w:rFonts w:asciiTheme="minorHAnsi" w:hAnsiTheme="minorHAnsi" w:cstheme="minorHAnsi"/>
                <w:highlight w:val="yellow"/>
              </w:rPr>
            </w:pPr>
          </w:p>
          <w:p w14:paraId="715F5825" w14:textId="77777777" w:rsidR="00B17FF4" w:rsidRPr="00E01485" w:rsidRDefault="00B17FF4" w:rsidP="00B17FF4">
            <w:pPr>
              <w:rPr>
                <w:rFonts w:asciiTheme="minorHAnsi" w:hAnsiTheme="minorHAnsi" w:cstheme="minorHAnsi"/>
                <w:highlight w:val="yellow"/>
              </w:rPr>
            </w:pPr>
          </w:p>
          <w:p w14:paraId="3F69B8EF" w14:textId="77777777" w:rsidR="00B17FF4" w:rsidRPr="00E01485" w:rsidRDefault="00B17FF4" w:rsidP="00B17FF4">
            <w:pPr>
              <w:rPr>
                <w:rFonts w:asciiTheme="minorHAnsi" w:hAnsiTheme="minorHAnsi" w:cstheme="minorHAnsi"/>
                <w:highlight w:val="yellow"/>
              </w:rPr>
            </w:pPr>
          </w:p>
          <w:p w14:paraId="51E41CB5" w14:textId="77777777" w:rsidR="00B17FF4" w:rsidRPr="00E01485" w:rsidRDefault="00B17FF4" w:rsidP="00B17FF4">
            <w:pPr>
              <w:rPr>
                <w:rFonts w:asciiTheme="minorHAnsi" w:hAnsiTheme="minorHAnsi" w:cstheme="minorHAnsi"/>
                <w:highlight w:val="yellow"/>
              </w:rPr>
            </w:pPr>
          </w:p>
          <w:p w14:paraId="0242346D" w14:textId="77777777" w:rsidR="00B17FF4" w:rsidRPr="00E01485" w:rsidRDefault="00B17FF4" w:rsidP="00B17FF4">
            <w:pPr>
              <w:rPr>
                <w:rFonts w:asciiTheme="minorHAnsi" w:hAnsiTheme="minorHAnsi" w:cstheme="minorHAnsi"/>
                <w:highlight w:val="yellow"/>
              </w:rPr>
            </w:pPr>
          </w:p>
          <w:p w14:paraId="3736B93B" w14:textId="77777777" w:rsidR="00B17FF4" w:rsidRPr="00E01485" w:rsidRDefault="00B17FF4" w:rsidP="00B17FF4">
            <w:pPr>
              <w:rPr>
                <w:rFonts w:asciiTheme="minorHAnsi" w:hAnsiTheme="minorHAnsi" w:cstheme="minorHAnsi"/>
                <w:highlight w:val="yellow"/>
              </w:rPr>
            </w:pPr>
          </w:p>
          <w:p w14:paraId="71C23D7D" w14:textId="77777777" w:rsidR="00B17FF4" w:rsidRPr="00E01485" w:rsidRDefault="00B17FF4" w:rsidP="00B17FF4">
            <w:pPr>
              <w:rPr>
                <w:rFonts w:asciiTheme="minorHAnsi" w:hAnsiTheme="minorHAnsi" w:cstheme="minorHAnsi"/>
                <w:highlight w:val="yellow"/>
              </w:rPr>
            </w:pPr>
          </w:p>
          <w:p w14:paraId="63017A82" w14:textId="77777777" w:rsidR="00B17FF4" w:rsidRPr="00E01485" w:rsidRDefault="00B17FF4" w:rsidP="00B17FF4">
            <w:pPr>
              <w:rPr>
                <w:rFonts w:asciiTheme="minorHAnsi" w:hAnsiTheme="minorHAnsi" w:cstheme="minorHAnsi"/>
                <w:highlight w:val="yellow"/>
              </w:rPr>
            </w:pPr>
          </w:p>
          <w:p w14:paraId="1D3696E0" w14:textId="77777777" w:rsidR="00B17FF4" w:rsidRPr="00E01485" w:rsidRDefault="00B17FF4" w:rsidP="00B17FF4">
            <w:pPr>
              <w:rPr>
                <w:rFonts w:asciiTheme="minorHAnsi" w:hAnsiTheme="minorHAnsi" w:cstheme="minorHAnsi"/>
                <w:highlight w:val="yellow"/>
              </w:rPr>
            </w:pPr>
          </w:p>
          <w:p w14:paraId="0001531F" w14:textId="77777777" w:rsidR="00B17FF4" w:rsidRPr="00E01485" w:rsidRDefault="00B17FF4" w:rsidP="00B17FF4">
            <w:pPr>
              <w:rPr>
                <w:rFonts w:asciiTheme="minorHAnsi" w:hAnsiTheme="minorHAnsi" w:cstheme="minorHAnsi"/>
                <w:highlight w:val="yellow"/>
              </w:rPr>
            </w:pPr>
          </w:p>
          <w:p w14:paraId="6B1C6FBD" w14:textId="77777777" w:rsidR="00B17FF4" w:rsidRPr="00E01485" w:rsidRDefault="00B17FF4" w:rsidP="00B17FF4">
            <w:pPr>
              <w:rPr>
                <w:rFonts w:asciiTheme="minorHAnsi" w:hAnsiTheme="minorHAnsi" w:cstheme="minorHAnsi"/>
                <w:highlight w:val="yellow"/>
              </w:rPr>
            </w:pPr>
          </w:p>
          <w:p w14:paraId="7FCBCD42" w14:textId="77777777" w:rsidR="00B17FF4" w:rsidRPr="00E01485" w:rsidRDefault="00B17FF4" w:rsidP="00B17FF4">
            <w:pPr>
              <w:rPr>
                <w:rFonts w:asciiTheme="minorHAnsi" w:hAnsiTheme="minorHAnsi" w:cstheme="minorHAnsi"/>
                <w:highlight w:val="yellow"/>
              </w:rPr>
            </w:pPr>
          </w:p>
          <w:p w14:paraId="18126577" w14:textId="77777777" w:rsidR="00B17FF4" w:rsidRPr="00E01485" w:rsidRDefault="00B17FF4" w:rsidP="00B17FF4">
            <w:pPr>
              <w:rPr>
                <w:rFonts w:asciiTheme="minorHAnsi" w:hAnsiTheme="minorHAnsi" w:cstheme="minorHAnsi"/>
                <w:highlight w:val="yellow"/>
              </w:rPr>
            </w:pPr>
          </w:p>
          <w:p w14:paraId="53A843F8" w14:textId="77777777" w:rsidR="00B17FF4" w:rsidRPr="00E01485" w:rsidRDefault="00B17FF4" w:rsidP="00B17FF4">
            <w:pPr>
              <w:rPr>
                <w:rFonts w:asciiTheme="minorHAnsi" w:hAnsiTheme="minorHAnsi" w:cstheme="minorHAnsi"/>
                <w:highlight w:val="yellow"/>
              </w:rPr>
            </w:pPr>
          </w:p>
          <w:p w14:paraId="30339412" w14:textId="2A975FF1" w:rsidR="00B17FF4" w:rsidRPr="00E01485" w:rsidRDefault="00B17FF4" w:rsidP="00B17FF4">
            <w:pPr>
              <w:jc w:val="right"/>
              <w:rPr>
                <w:rFonts w:asciiTheme="minorHAnsi" w:hAnsiTheme="minorHAnsi" w:cstheme="minorHAnsi"/>
                <w:highlight w:val="yellow"/>
              </w:rPr>
            </w:pPr>
          </w:p>
        </w:tc>
        <w:tc>
          <w:tcPr>
            <w:tcW w:w="8589" w:type="dxa"/>
          </w:tcPr>
          <w:tbl>
            <w:tblPr>
              <w:tblStyle w:val="TableGrid"/>
              <w:tblW w:w="8167" w:type="dxa"/>
              <w:jc w:val="center"/>
              <w:tblLayout w:type="fixed"/>
              <w:tblLook w:val="04A0" w:firstRow="1" w:lastRow="0" w:firstColumn="1" w:lastColumn="0" w:noHBand="0" w:noVBand="1"/>
            </w:tblPr>
            <w:tblGrid>
              <w:gridCol w:w="774"/>
              <w:gridCol w:w="3544"/>
              <w:gridCol w:w="1275"/>
              <w:gridCol w:w="1418"/>
              <w:gridCol w:w="1156"/>
            </w:tblGrid>
            <w:tr w:rsidR="00320238" w:rsidRPr="00E01485" w14:paraId="6C14363B" w14:textId="77777777" w:rsidTr="00320238">
              <w:trPr>
                <w:trHeight w:val="392"/>
                <w:jc w:val="center"/>
              </w:trPr>
              <w:tc>
                <w:tcPr>
                  <w:tcW w:w="774" w:type="dxa"/>
                </w:tcPr>
                <w:p w14:paraId="0AA843DA" w14:textId="2B838B8F" w:rsidR="00320238" w:rsidRPr="00E01485" w:rsidRDefault="00320238" w:rsidP="00320238">
                  <w:pPr>
                    <w:rPr>
                      <w:rFonts w:asciiTheme="minorHAnsi" w:hAnsiTheme="minorHAnsi" w:cstheme="minorHAnsi"/>
                      <w:b/>
                      <w:color w:val="000000" w:themeColor="text1"/>
                    </w:rPr>
                  </w:pPr>
                  <w:proofErr w:type="spellStart"/>
                  <w:proofErr w:type="gramStart"/>
                  <w:r>
                    <w:rPr>
                      <w:rFonts w:asciiTheme="minorHAnsi" w:hAnsiTheme="minorHAnsi" w:cstheme="minorHAnsi"/>
                      <w:b/>
                      <w:color w:val="000000" w:themeColor="text1"/>
                    </w:rPr>
                    <w:t>Sr.No</w:t>
                  </w:r>
                  <w:proofErr w:type="spellEnd"/>
                  <w:proofErr w:type="gramEnd"/>
                </w:p>
              </w:tc>
              <w:tc>
                <w:tcPr>
                  <w:tcW w:w="3544" w:type="dxa"/>
                </w:tcPr>
                <w:p w14:paraId="743FB7C4" w14:textId="77777777" w:rsidR="00320238" w:rsidRPr="00E01485" w:rsidRDefault="00320238" w:rsidP="00320238">
                  <w:pPr>
                    <w:rPr>
                      <w:rFonts w:asciiTheme="minorHAnsi" w:hAnsiTheme="minorHAnsi" w:cstheme="minorHAnsi"/>
                      <w:b/>
                      <w:color w:val="000000" w:themeColor="text1"/>
                    </w:rPr>
                  </w:pPr>
                  <w:r w:rsidRPr="00E01485">
                    <w:rPr>
                      <w:rFonts w:asciiTheme="minorHAnsi" w:hAnsiTheme="minorHAnsi" w:cstheme="minorHAnsi"/>
                      <w:b/>
                      <w:color w:val="000000" w:themeColor="text1"/>
                    </w:rPr>
                    <w:t>Modules</w:t>
                  </w:r>
                </w:p>
              </w:tc>
              <w:tc>
                <w:tcPr>
                  <w:tcW w:w="1275" w:type="dxa"/>
                </w:tcPr>
                <w:p w14:paraId="4B79D589" w14:textId="5197EB11" w:rsidR="00320238" w:rsidRPr="00E01485" w:rsidRDefault="00320238" w:rsidP="00320238">
                  <w:pPr>
                    <w:jc w:val="center"/>
                    <w:rPr>
                      <w:rFonts w:asciiTheme="minorHAnsi" w:hAnsiTheme="minorHAnsi" w:cstheme="minorHAnsi"/>
                      <w:b/>
                      <w:color w:val="000000" w:themeColor="text1"/>
                    </w:rPr>
                  </w:pPr>
                  <w:r w:rsidRPr="00FC0C85">
                    <w:rPr>
                      <w:rFonts w:asciiTheme="minorHAnsi" w:hAnsiTheme="minorHAnsi" w:cstheme="minorHAnsi"/>
                      <w:b/>
                      <w:bCs/>
                      <w:color w:val="000000" w:themeColor="text1"/>
                      <w:sz w:val="20"/>
                      <w:szCs w:val="20"/>
                    </w:rPr>
                    <w:t>Theory Hrs.</w:t>
                  </w:r>
                </w:p>
              </w:tc>
              <w:tc>
                <w:tcPr>
                  <w:tcW w:w="1418" w:type="dxa"/>
                </w:tcPr>
                <w:p w14:paraId="1C01C203" w14:textId="48C362C7" w:rsidR="00320238" w:rsidRPr="00E01485" w:rsidRDefault="00320238" w:rsidP="00320238">
                  <w:pPr>
                    <w:jc w:val="center"/>
                    <w:rPr>
                      <w:rFonts w:asciiTheme="minorHAnsi" w:hAnsiTheme="minorHAnsi" w:cstheme="minorHAnsi"/>
                      <w:b/>
                      <w:color w:val="000000" w:themeColor="text1"/>
                    </w:rPr>
                  </w:pPr>
                  <w:r w:rsidRPr="00FC0C85">
                    <w:rPr>
                      <w:rFonts w:asciiTheme="minorHAnsi" w:hAnsiTheme="minorHAnsi" w:cstheme="minorHAnsi"/>
                      <w:b/>
                      <w:bCs/>
                      <w:color w:val="000000" w:themeColor="text1"/>
                      <w:sz w:val="20"/>
                      <w:szCs w:val="20"/>
                    </w:rPr>
                    <w:t>Practical Hrs.</w:t>
                  </w:r>
                </w:p>
              </w:tc>
              <w:tc>
                <w:tcPr>
                  <w:tcW w:w="1156" w:type="dxa"/>
                </w:tcPr>
                <w:p w14:paraId="0A7CAD62" w14:textId="4D7A9C6C" w:rsidR="00320238" w:rsidRPr="00E01485" w:rsidRDefault="00320238" w:rsidP="00320238">
                  <w:pPr>
                    <w:jc w:val="center"/>
                    <w:rPr>
                      <w:rFonts w:asciiTheme="minorHAnsi" w:hAnsiTheme="minorHAnsi" w:cstheme="minorHAnsi"/>
                      <w:b/>
                      <w:color w:val="000000" w:themeColor="text1"/>
                    </w:rPr>
                  </w:pPr>
                  <w:r w:rsidRPr="00FC0C85">
                    <w:rPr>
                      <w:rFonts w:asciiTheme="minorHAnsi" w:hAnsiTheme="minorHAnsi" w:cstheme="minorHAnsi"/>
                      <w:b/>
                      <w:bCs/>
                      <w:color w:val="000000" w:themeColor="text1"/>
                      <w:sz w:val="20"/>
                      <w:szCs w:val="20"/>
                    </w:rPr>
                    <w:t>Total Hrs.</w:t>
                  </w:r>
                </w:p>
              </w:tc>
            </w:tr>
            <w:tr w:rsidR="00193009" w:rsidRPr="00E01485" w14:paraId="50AE9A26" w14:textId="77777777" w:rsidTr="001822AB">
              <w:trPr>
                <w:trHeight w:val="301"/>
                <w:jc w:val="center"/>
              </w:trPr>
              <w:tc>
                <w:tcPr>
                  <w:tcW w:w="774" w:type="dxa"/>
                  <w:vAlign w:val="center"/>
                </w:tcPr>
                <w:p w14:paraId="5E716706"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3F8A391B" w14:textId="77777777" w:rsidR="00193009" w:rsidRPr="00102E53" w:rsidRDefault="00193009" w:rsidP="00193009">
                  <w:pPr>
                    <w:rPr>
                      <w:rFonts w:asciiTheme="minorHAnsi" w:hAnsiTheme="minorHAnsi" w:cstheme="minorHAnsi"/>
                      <w:bCs/>
                      <w:color w:val="000000" w:themeColor="text1"/>
                      <w:sz w:val="20"/>
                      <w:szCs w:val="20"/>
                    </w:rPr>
                  </w:pPr>
                  <w:r w:rsidRPr="00102E53">
                    <w:rPr>
                      <w:rFonts w:asciiTheme="minorHAnsi" w:hAnsiTheme="minorHAnsi" w:cstheme="minorHAnsi"/>
                      <w:sz w:val="20"/>
                      <w:szCs w:val="20"/>
                    </w:rPr>
                    <w:t>Introduction to Sports Goods Industry</w:t>
                  </w:r>
                </w:p>
              </w:tc>
              <w:tc>
                <w:tcPr>
                  <w:tcW w:w="1275" w:type="dxa"/>
                  <w:vAlign w:val="center"/>
                </w:tcPr>
                <w:p w14:paraId="34BD982D" w14:textId="71251B0B"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4</w:t>
                  </w:r>
                </w:p>
              </w:tc>
              <w:tc>
                <w:tcPr>
                  <w:tcW w:w="1418" w:type="dxa"/>
                  <w:vAlign w:val="center"/>
                </w:tcPr>
                <w:p w14:paraId="6883C83E" w14:textId="78FCDB39"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16</w:t>
                  </w:r>
                </w:p>
              </w:tc>
              <w:tc>
                <w:tcPr>
                  <w:tcW w:w="1156" w:type="dxa"/>
                  <w:vAlign w:val="center"/>
                </w:tcPr>
                <w:p w14:paraId="22A5E0D2" w14:textId="182FE9ED"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93009" w:rsidRPr="00E01485" w14:paraId="672A9176" w14:textId="77777777" w:rsidTr="001822AB">
              <w:trPr>
                <w:trHeight w:val="301"/>
                <w:jc w:val="center"/>
              </w:trPr>
              <w:tc>
                <w:tcPr>
                  <w:tcW w:w="774" w:type="dxa"/>
                  <w:vAlign w:val="center"/>
                </w:tcPr>
                <w:p w14:paraId="555C970B"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5C1B68C5" w14:textId="77777777" w:rsidR="00193009" w:rsidRPr="00102E53" w:rsidRDefault="00193009" w:rsidP="00193009">
                  <w:pPr>
                    <w:tabs>
                      <w:tab w:val="left" w:pos="859"/>
                    </w:tabs>
                    <w:spacing w:line="247" w:lineRule="exact"/>
                    <w:rPr>
                      <w:rFonts w:asciiTheme="minorHAnsi" w:hAnsiTheme="minorHAnsi" w:cstheme="minorHAnsi"/>
                      <w:sz w:val="20"/>
                      <w:szCs w:val="20"/>
                    </w:rPr>
                  </w:pPr>
                  <w:r w:rsidRPr="00102E53">
                    <w:rPr>
                      <w:rFonts w:asciiTheme="minorHAnsi" w:hAnsiTheme="minorHAnsi" w:cstheme="minorHAnsi"/>
                      <w:sz w:val="20"/>
                      <w:szCs w:val="20"/>
                    </w:rPr>
                    <w:t>Types of Wooden Sports Equipment</w:t>
                  </w:r>
                </w:p>
                <w:p w14:paraId="228F3D5D" w14:textId="77777777" w:rsidR="00193009" w:rsidRPr="00102E53" w:rsidRDefault="00193009" w:rsidP="00193009">
                  <w:pPr>
                    <w:rPr>
                      <w:rFonts w:asciiTheme="minorHAnsi" w:hAnsiTheme="minorHAnsi" w:cstheme="minorHAnsi"/>
                      <w:sz w:val="20"/>
                      <w:szCs w:val="20"/>
                    </w:rPr>
                  </w:pPr>
                </w:p>
              </w:tc>
              <w:tc>
                <w:tcPr>
                  <w:tcW w:w="1275" w:type="dxa"/>
                  <w:vAlign w:val="center"/>
                </w:tcPr>
                <w:p w14:paraId="6C31CC8F" w14:textId="35E6AF1E"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4</w:t>
                  </w:r>
                </w:p>
              </w:tc>
              <w:tc>
                <w:tcPr>
                  <w:tcW w:w="1418" w:type="dxa"/>
                  <w:vAlign w:val="center"/>
                </w:tcPr>
                <w:p w14:paraId="4D81777E" w14:textId="36C71899"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16</w:t>
                  </w:r>
                </w:p>
              </w:tc>
              <w:tc>
                <w:tcPr>
                  <w:tcW w:w="1156" w:type="dxa"/>
                  <w:vAlign w:val="center"/>
                </w:tcPr>
                <w:p w14:paraId="7AD20C30" w14:textId="41C414C1"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93009" w:rsidRPr="00E01485" w14:paraId="2E32EAF4" w14:textId="77777777" w:rsidTr="001822AB">
              <w:trPr>
                <w:trHeight w:val="284"/>
                <w:jc w:val="center"/>
              </w:trPr>
              <w:tc>
                <w:tcPr>
                  <w:tcW w:w="774" w:type="dxa"/>
                  <w:vAlign w:val="center"/>
                </w:tcPr>
                <w:p w14:paraId="671B37CD"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1A38AECF" w14:textId="77777777" w:rsidR="00193009" w:rsidRPr="00102E53" w:rsidRDefault="00193009" w:rsidP="00193009">
                  <w:pPr>
                    <w:rPr>
                      <w:rFonts w:asciiTheme="minorHAnsi" w:hAnsiTheme="minorHAnsi" w:cstheme="minorHAnsi"/>
                      <w:bCs/>
                      <w:color w:val="000000" w:themeColor="text1"/>
                      <w:sz w:val="20"/>
                      <w:szCs w:val="20"/>
                    </w:rPr>
                  </w:pPr>
                  <w:r w:rsidRPr="00102E53">
                    <w:rPr>
                      <w:rFonts w:asciiTheme="minorHAnsi" w:hAnsiTheme="minorHAnsi" w:cstheme="minorHAnsi"/>
                      <w:sz w:val="20"/>
                      <w:szCs w:val="20"/>
                    </w:rPr>
                    <w:t>Wood Types &amp; Selection Criteria</w:t>
                  </w:r>
                </w:p>
              </w:tc>
              <w:tc>
                <w:tcPr>
                  <w:tcW w:w="1275" w:type="dxa"/>
                  <w:vAlign w:val="center"/>
                </w:tcPr>
                <w:p w14:paraId="0B96EDEE" w14:textId="2E1D5EFE"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5</w:t>
                  </w:r>
                </w:p>
              </w:tc>
              <w:tc>
                <w:tcPr>
                  <w:tcW w:w="1418" w:type="dxa"/>
                  <w:vAlign w:val="center"/>
                </w:tcPr>
                <w:p w14:paraId="383275D0" w14:textId="1037006B"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15</w:t>
                  </w:r>
                </w:p>
              </w:tc>
              <w:tc>
                <w:tcPr>
                  <w:tcW w:w="1156" w:type="dxa"/>
                  <w:vAlign w:val="center"/>
                </w:tcPr>
                <w:p w14:paraId="02DE88CE" w14:textId="1233C034"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93009" w:rsidRPr="00E01485" w14:paraId="4C4F3EAA" w14:textId="77777777" w:rsidTr="001822AB">
              <w:trPr>
                <w:trHeight w:val="278"/>
                <w:jc w:val="center"/>
              </w:trPr>
              <w:tc>
                <w:tcPr>
                  <w:tcW w:w="774" w:type="dxa"/>
                  <w:vAlign w:val="center"/>
                </w:tcPr>
                <w:p w14:paraId="726C5B3F"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41F5711B" w14:textId="77777777" w:rsidR="00193009" w:rsidRPr="00102E53" w:rsidRDefault="00193009" w:rsidP="00193009">
                  <w:pPr>
                    <w:pStyle w:val="TableParagraph"/>
                    <w:spacing w:line="268" w:lineRule="exact"/>
                    <w:rPr>
                      <w:rFonts w:asciiTheme="minorHAnsi" w:hAnsiTheme="minorHAnsi" w:cstheme="minorHAnsi"/>
                      <w:bCs/>
                      <w:sz w:val="20"/>
                      <w:szCs w:val="20"/>
                    </w:rPr>
                  </w:pPr>
                  <w:r w:rsidRPr="00102E53">
                    <w:rPr>
                      <w:rFonts w:asciiTheme="minorHAnsi" w:hAnsiTheme="minorHAnsi" w:cstheme="minorHAnsi"/>
                      <w:sz w:val="20"/>
                      <w:szCs w:val="20"/>
                    </w:rPr>
                    <w:t>Wood Seasoning &amp; Storage</w:t>
                  </w:r>
                </w:p>
              </w:tc>
              <w:tc>
                <w:tcPr>
                  <w:tcW w:w="1275" w:type="dxa"/>
                  <w:vAlign w:val="center"/>
                </w:tcPr>
                <w:p w14:paraId="0000DDF9" w14:textId="0F762A70"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4</w:t>
                  </w:r>
                </w:p>
              </w:tc>
              <w:tc>
                <w:tcPr>
                  <w:tcW w:w="1418" w:type="dxa"/>
                  <w:vAlign w:val="center"/>
                </w:tcPr>
                <w:p w14:paraId="3C503FAC" w14:textId="0C33A059"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16</w:t>
                  </w:r>
                </w:p>
              </w:tc>
              <w:tc>
                <w:tcPr>
                  <w:tcW w:w="1156" w:type="dxa"/>
                  <w:vAlign w:val="center"/>
                </w:tcPr>
                <w:p w14:paraId="6DA77563" w14:textId="3CDBBFB9"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93009" w:rsidRPr="00E01485" w14:paraId="6C3B08EF" w14:textId="77777777" w:rsidTr="001822AB">
              <w:trPr>
                <w:trHeight w:val="136"/>
                <w:jc w:val="center"/>
              </w:trPr>
              <w:tc>
                <w:tcPr>
                  <w:tcW w:w="774" w:type="dxa"/>
                  <w:vAlign w:val="center"/>
                </w:tcPr>
                <w:p w14:paraId="1723E896"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579E7A63" w14:textId="77777777" w:rsidR="00193009" w:rsidRPr="00102E53" w:rsidRDefault="00193009" w:rsidP="00193009">
                  <w:pPr>
                    <w:rPr>
                      <w:rFonts w:asciiTheme="minorHAnsi" w:hAnsiTheme="minorHAnsi" w:cstheme="minorHAnsi"/>
                      <w:bCs/>
                      <w:sz w:val="20"/>
                      <w:szCs w:val="20"/>
                    </w:rPr>
                  </w:pPr>
                  <w:r w:rsidRPr="00102E53">
                    <w:rPr>
                      <w:rFonts w:asciiTheme="minorHAnsi" w:hAnsiTheme="minorHAnsi" w:cstheme="minorHAnsi"/>
                      <w:sz w:val="20"/>
                      <w:szCs w:val="20"/>
                    </w:rPr>
                    <w:t>Cutting &amp; Sizing of Wood</w:t>
                  </w:r>
                </w:p>
              </w:tc>
              <w:tc>
                <w:tcPr>
                  <w:tcW w:w="1275" w:type="dxa"/>
                  <w:vAlign w:val="center"/>
                </w:tcPr>
                <w:p w14:paraId="75CA1522" w14:textId="6A44F1CA" w:rsidR="00193009" w:rsidRPr="001822AB" w:rsidRDefault="00141A22" w:rsidP="00193009">
                  <w:pPr>
                    <w:rPr>
                      <w:rFonts w:asciiTheme="minorHAnsi" w:hAnsiTheme="minorHAnsi" w:cstheme="minorHAnsi"/>
                      <w:bCs/>
                      <w:color w:val="000000" w:themeColor="text1"/>
                      <w:sz w:val="20"/>
                      <w:szCs w:val="20"/>
                    </w:rPr>
                  </w:pPr>
                  <w:r>
                    <w:rPr>
                      <w:color w:val="000000"/>
                      <w:sz w:val="20"/>
                      <w:szCs w:val="20"/>
                    </w:rPr>
                    <w:t>3</w:t>
                  </w:r>
                </w:p>
              </w:tc>
              <w:tc>
                <w:tcPr>
                  <w:tcW w:w="1418" w:type="dxa"/>
                  <w:vAlign w:val="center"/>
                </w:tcPr>
                <w:p w14:paraId="6499AC24" w14:textId="08B2127D"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w:t>
                  </w:r>
                  <w:r w:rsidR="00141A22">
                    <w:rPr>
                      <w:color w:val="000000"/>
                      <w:sz w:val="20"/>
                      <w:szCs w:val="20"/>
                    </w:rPr>
                    <w:t>7</w:t>
                  </w:r>
                </w:p>
              </w:tc>
              <w:tc>
                <w:tcPr>
                  <w:tcW w:w="1156" w:type="dxa"/>
                  <w:vAlign w:val="center"/>
                </w:tcPr>
                <w:p w14:paraId="766DC567" w14:textId="05C5098B"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93009" w:rsidRPr="00E01485" w14:paraId="2A1EF61A" w14:textId="77777777" w:rsidTr="001822AB">
              <w:trPr>
                <w:trHeight w:val="284"/>
                <w:jc w:val="center"/>
              </w:trPr>
              <w:tc>
                <w:tcPr>
                  <w:tcW w:w="774" w:type="dxa"/>
                  <w:vAlign w:val="center"/>
                </w:tcPr>
                <w:p w14:paraId="2FD2B73B"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41CC1665" w14:textId="77777777" w:rsidR="00193009" w:rsidRPr="00102E53" w:rsidRDefault="00193009" w:rsidP="00193009">
                  <w:pPr>
                    <w:rPr>
                      <w:rFonts w:asciiTheme="minorHAnsi" w:hAnsiTheme="minorHAnsi" w:cstheme="minorHAnsi"/>
                      <w:bCs/>
                      <w:color w:val="000000" w:themeColor="text1"/>
                      <w:sz w:val="20"/>
                      <w:szCs w:val="20"/>
                    </w:rPr>
                  </w:pPr>
                  <w:r w:rsidRPr="00102E53">
                    <w:rPr>
                      <w:rFonts w:asciiTheme="minorHAnsi" w:hAnsiTheme="minorHAnsi" w:cstheme="minorHAnsi"/>
                      <w:sz w:val="20"/>
                      <w:szCs w:val="20"/>
                    </w:rPr>
                    <w:t>Health, Safety &amp; PPE</w:t>
                  </w:r>
                </w:p>
              </w:tc>
              <w:tc>
                <w:tcPr>
                  <w:tcW w:w="1275" w:type="dxa"/>
                  <w:vAlign w:val="center"/>
                </w:tcPr>
                <w:p w14:paraId="4D83F0DD" w14:textId="5FA63F50"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3</w:t>
                  </w:r>
                </w:p>
              </w:tc>
              <w:tc>
                <w:tcPr>
                  <w:tcW w:w="1418" w:type="dxa"/>
                  <w:vAlign w:val="center"/>
                </w:tcPr>
                <w:p w14:paraId="59BC35C3" w14:textId="7B0C18B0"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17</w:t>
                  </w:r>
                </w:p>
              </w:tc>
              <w:tc>
                <w:tcPr>
                  <w:tcW w:w="1156" w:type="dxa"/>
                  <w:vAlign w:val="center"/>
                </w:tcPr>
                <w:p w14:paraId="24674DC3" w14:textId="249E36D5"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93009" w:rsidRPr="00E01485" w14:paraId="2C7BA907" w14:textId="77777777" w:rsidTr="001822AB">
              <w:trPr>
                <w:trHeight w:val="163"/>
                <w:jc w:val="center"/>
              </w:trPr>
              <w:tc>
                <w:tcPr>
                  <w:tcW w:w="774" w:type="dxa"/>
                  <w:vAlign w:val="center"/>
                </w:tcPr>
                <w:p w14:paraId="00D40922"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616F0DFA" w14:textId="77777777" w:rsidR="00193009" w:rsidRPr="00102E53" w:rsidRDefault="00193009" w:rsidP="00193009">
                  <w:pPr>
                    <w:rPr>
                      <w:rFonts w:asciiTheme="minorHAnsi" w:hAnsiTheme="minorHAnsi" w:cstheme="minorHAnsi"/>
                      <w:bCs/>
                      <w:color w:val="000000" w:themeColor="text1"/>
                      <w:sz w:val="20"/>
                      <w:szCs w:val="20"/>
                    </w:rPr>
                  </w:pPr>
                  <w:r w:rsidRPr="00102E53">
                    <w:rPr>
                      <w:rFonts w:asciiTheme="minorHAnsi" w:hAnsiTheme="minorHAnsi" w:cstheme="minorHAnsi"/>
                      <w:sz w:val="20"/>
                      <w:szCs w:val="20"/>
                    </w:rPr>
                    <w:t>Machinery &amp; Tool Operation</w:t>
                  </w:r>
                </w:p>
              </w:tc>
              <w:tc>
                <w:tcPr>
                  <w:tcW w:w="1275" w:type="dxa"/>
                  <w:vAlign w:val="center"/>
                </w:tcPr>
                <w:p w14:paraId="7C782B9A" w14:textId="437227D7"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4</w:t>
                  </w:r>
                </w:p>
              </w:tc>
              <w:tc>
                <w:tcPr>
                  <w:tcW w:w="1418" w:type="dxa"/>
                  <w:vAlign w:val="center"/>
                </w:tcPr>
                <w:p w14:paraId="292D9AF3" w14:textId="01A12926"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16</w:t>
                  </w:r>
                </w:p>
              </w:tc>
              <w:tc>
                <w:tcPr>
                  <w:tcW w:w="1156" w:type="dxa"/>
                  <w:vAlign w:val="center"/>
                </w:tcPr>
                <w:p w14:paraId="559E143F" w14:textId="74D8CD9A"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93009" w:rsidRPr="00E01485" w14:paraId="07F08EA1" w14:textId="77777777" w:rsidTr="001822AB">
              <w:trPr>
                <w:trHeight w:val="284"/>
                <w:jc w:val="center"/>
              </w:trPr>
              <w:tc>
                <w:tcPr>
                  <w:tcW w:w="774" w:type="dxa"/>
                  <w:vAlign w:val="center"/>
                </w:tcPr>
                <w:p w14:paraId="1F1039DA"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4C881E89" w14:textId="77777777" w:rsidR="00193009" w:rsidRPr="00102E53" w:rsidRDefault="00193009" w:rsidP="00193009">
                  <w:pPr>
                    <w:rPr>
                      <w:rFonts w:asciiTheme="minorHAnsi" w:hAnsiTheme="minorHAnsi" w:cstheme="minorHAnsi"/>
                      <w:b/>
                      <w:color w:val="000000" w:themeColor="text1"/>
                      <w:sz w:val="20"/>
                      <w:szCs w:val="20"/>
                    </w:rPr>
                  </w:pPr>
                  <w:r w:rsidRPr="00102E53">
                    <w:rPr>
                      <w:rFonts w:asciiTheme="minorHAnsi" w:hAnsiTheme="minorHAnsi" w:cstheme="minorHAnsi"/>
                      <w:sz w:val="20"/>
                      <w:szCs w:val="20"/>
                    </w:rPr>
                    <w:t>Shaping Techniques</w:t>
                  </w:r>
                </w:p>
              </w:tc>
              <w:tc>
                <w:tcPr>
                  <w:tcW w:w="1275" w:type="dxa"/>
                  <w:vAlign w:val="center"/>
                </w:tcPr>
                <w:p w14:paraId="1D084C68" w14:textId="03C3B2A8"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4</w:t>
                  </w:r>
                </w:p>
              </w:tc>
              <w:tc>
                <w:tcPr>
                  <w:tcW w:w="1418" w:type="dxa"/>
                  <w:vAlign w:val="center"/>
                </w:tcPr>
                <w:p w14:paraId="6267F511" w14:textId="51CDBA82"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16</w:t>
                  </w:r>
                </w:p>
              </w:tc>
              <w:tc>
                <w:tcPr>
                  <w:tcW w:w="1156" w:type="dxa"/>
                  <w:vAlign w:val="center"/>
                </w:tcPr>
                <w:p w14:paraId="49316B5C" w14:textId="130DF8AD"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93009" w:rsidRPr="00E01485" w14:paraId="41550A46" w14:textId="77777777" w:rsidTr="001822AB">
              <w:trPr>
                <w:trHeight w:val="284"/>
                <w:jc w:val="center"/>
              </w:trPr>
              <w:tc>
                <w:tcPr>
                  <w:tcW w:w="774" w:type="dxa"/>
                  <w:vAlign w:val="center"/>
                </w:tcPr>
                <w:p w14:paraId="329C60AD"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34358A71" w14:textId="77777777" w:rsidR="00193009" w:rsidRPr="00102E53" w:rsidRDefault="00193009" w:rsidP="00193009">
                  <w:pPr>
                    <w:rPr>
                      <w:rFonts w:asciiTheme="minorHAnsi" w:hAnsiTheme="minorHAnsi" w:cstheme="minorHAnsi"/>
                      <w:bCs/>
                      <w:color w:val="000000" w:themeColor="text1"/>
                      <w:sz w:val="20"/>
                      <w:szCs w:val="20"/>
                    </w:rPr>
                  </w:pPr>
                  <w:r w:rsidRPr="00102E53">
                    <w:rPr>
                      <w:rFonts w:asciiTheme="minorHAnsi" w:hAnsiTheme="minorHAnsi" w:cstheme="minorHAnsi"/>
                      <w:sz w:val="20"/>
                      <w:szCs w:val="20"/>
                    </w:rPr>
                    <w:t>Joining &amp; Assembly Methods</w:t>
                  </w:r>
                </w:p>
              </w:tc>
              <w:tc>
                <w:tcPr>
                  <w:tcW w:w="1275" w:type="dxa"/>
                  <w:vAlign w:val="center"/>
                </w:tcPr>
                <w:p w14:paraId="050CD05E" w14:textId="27B39CD0"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4</w:t>
                  </w:r>
                </w:p>
              </w:tc>
              <w:tc>
                <w:tcPr>
                  <w:tcW w:w="1418" w:type="dxa"/>
                  <w:vAlign w:val="center"/>
                </w:tcPr>
                <w:p w14:paraId="57A26C48" w14:textId="2AF8A5E3"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16</w:t>
                  </w:r>
                </w:p>
              </w:tc>
              <w:tc>
                <w:tcPr>
                  <w:tcW w:w="1156" w:type="dxa"/>
                  <w:vAlign w:val="center"/>
                </w:tcPr>
                <w:p w14:paraId="0D20E099" w14:textId="01A37D52"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93009" w:rsidRPr="00E01485" w14:paraId="30060FC0" w14:textId="77777777" w:rsidTr="001822AB">
              <w:trPr>
                <w:trHeight w:val="284"/>
                <w:jc w:val="center"/>
              </w:trPr>
              <w:tc>
                <w:tcPr>
                  <w:tcW w:w="774" w:type="dxa"/>
                  <w:vAlign w:val="center"/>
                </w:tcPr>
                <w:p w14:paraId="7677FE36"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74605533" w14:textId="77777777" w:rsidR="00193009" w:rsidRPr="00102E53" w:rsidRDefault="00193009" w:rsidP="00193009">
                  <w:pPr>
                    <w:rPr>
                      <w:rFonts w:asciiTheme="minorHAnsi" w:hAnsiTheme="minorHAnsi" w:cstheme="minorHAnsi"/>
                      <w:bCs/>
                      <w:color w:val="000000" w:themeColor="text1"/>
                      <w:sz w:val="20"/>
                      <w:szCs w:val="20"/>
                    </w:rPr>
                  </w:pPr>
                  <w:r w:rsidRPr="00102E53">
                    <w:rPr>
                      <w:rFonts w:asciiTheme="minorHAnsi" w:hAnsiTheme="minorHAnsi" w:cstheme="minorHAnsi"/>
                      <w:sz w:val="20"/>
                      <w:szCs w:val="20"/>
                    </w:rPr>
                    <w:t>Finishing Processes, Measurement &amp; Branding Techniques</w:t>
                  </w:r>
                </w:p>
              </w:tc>
              <w:tc>
                <w:tcPr>
                  <w:tcW w:w="1275" w:type="dxa"/>
                  <w:vAlign w:val="center"/>
                </w:tcPr>
                <w:p w14:paraId="2EB181D6" w14:textId="5BFECBFE" w:rsidR="00193009" w:rsidRPr="001822AB" w:rsidRDefault="00141A22" w:rsidP="00193009">
                  <w:pPr>
                    <w:rPr>
                      <w:rFonts w:asciiTheme="minorHAnsi" w:hAnsiTheme="minorHAnsi" w:cstheme="minorHAnsi"/>
                      <w:bCs/>
                      <w:color w:val="000000" w:themeColor="text1"/>
                      <w:sz w:val="20"/>
                      <w:szCs w:val="20"/>
                    </w:rPr>
                  </w:pPr>
                  <w:r>
                    <w:rPr>
                      <w:color w:val="000000"/>
                      <w:sz w:val="20"/>
                      <w:szCs w:val="20"/>
                    </w:rPr>
                    <w:t>5</w:t>
                  </w:r>
                </w:p>
              </w:tc>
              <w:tc>
                <w:tcPr>
                  <w:tcW w:w="1418" w:type="dxa"/>
                  <w:vAlign w:val="center"/>
                </w:tcPr>
                <w:p w14:paraId="6ACEAF67" w14:textId="5AD62590"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w:t>
                  </w:r>
                  <w:r w:rsidR="00141A22">
                    <w:rPr>
                      <w:color w:val="000000"/>
                      <w:sz w:val="20"/>
                      <w:szCs w:val="20"/>
                    </w:rPr>
                    <w:t>5</w:t>
                  </w:r>
                </w:p>
              </w:tc>
              <w:tc>
                <w:tcPr>
                  <w:tcW w:w="1156" w:type="dxa"/>
                  <w:vAlign w:val="center"/>
                </w:tcPr>
                <w:p w14:paraId="162BF942" w14:textId="67BB37BF"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93009" w:rsidRPr="00E01485" w14:paraId="59A9D692" w14:textId="77777777" w:rsidTr="001822AB">
              <w:trPr>
                <w:trHeight w:val="284"/>
                <w:jc w:val="center"/>
              </w:trPr>
              <w:tc>
                <w:tcPr>
                  <w:tcW w:w="774" w:type="dxa"/>
                  <w:vAlign w:val="center"/>
                </w:tcPr>
                <w:p w14:paraId="73970A1F"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046C2B25" w14:textId="77777777" w:rsidR="00193009" w:rsidRPr="00102E53" w:rsidRDefault="00193009" w:rsidP="00193009">
                  <w:pPr>
                    <w:rPr>
                      <w:rFonts w:asciiTheme="minorHAnsi" w:hAnsiTheme="minorHAnsi" w:cstheme="minorHAnsi"/>
                      <w:bCs/>
                      <w:color w:val="000000" w:themeColor="text1"/>
                      <w:sz w:val="20"/>
                      <w:szCs w:val="20"/>
                    </w:rPr>
                  </w:pPr>
                  <w:r w:rsidRPr="00102E53">
                    <w:rPr>
                      <w:rFonts w:asciiTheme="minorHAnsi" w:hAnsiTheme="minorHAnsi" w:cstheme="minorHAnsi"/>
                      <w:bCs/>
                      <w:color w:val="000000" w:themeColor="text1"/>
                      <w:sz w:val="20"/>
                      <w:szCs w:val="20"/>
                    </w:rPr>
                    <w:t>Entrepreneurship &amp; Career Development</w:t>
                  </w:r>
                </w:p>
              </w:tc>
              <w:tc>
                <w:tcPr>
                  <w:tcW w:w="1275" w:type="dxa"/>
                  <w:vAlign w:val="center"/>
                </w:tcPr>
                <w:p w14:paraId="44BFE2DD" w14:textId="290DF9D2"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4</w:t>
                  </w:r>
                </w:p>
              </w:tc>
              <w:tc>
                <w:tcPr>
                  <w:tcW w:w="1418" w:type="dxa"/>
                  <w:vAlign w:val="center"/>
                </w:tcPr>
                <w:p w14:paraId="106F0983" w14:textId="62222ECA"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16</w:t>
                  </w:r>
                </w:p>
              </w:tc>
              <w:tc>
                <w:tcPr>
                  <w:tcW w:w="1156" w:type="dxa"/>
                  <w:vAlign w:val="center"/>
                </w:tcPr>
                <w:p w14:paraId="0ECC962C" w14:textId="56170B53"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93009" w:rsidRPr="00E01485" w14:paraId="3694EFCD" w14:textId="77777777" w:rsidTr="001822AB">
              <w:trPr>
                <w:trHeight w:val="98"/>
                <w:jc w:val="center"/>
              </w:trPr>
              <w:tc>
                <w:tcPr>
                  <w:tcW w:w="774" w:type="dxa"/>
                  <w:vAlign w:val="center"/>
                </w:tcPr>
                <w:p w14:paraId="63998EE8" w14:textId="77777777" w:rsidR="00193009" w:rsidRPr="00E01485" w:rsidRDefault="00193009" w:rsidP="00193009">
                  <w:pPr>
                    <w:pStyle w:val="ListParagraph"/>
                    <w:numPr>
                      <w:ilvl w:val="0"/>
                      <w:numId w:val="31"/>
                    </w:numPr>
                    <w:contextualSpacing/>
                    <w:jc w:val="both"/>
                    <w:rPr>
                      <w:rFonts w:asciiTheme="minorHAnsi" w:hAnsiTheme="minorHAnsi" w:cstheme="minorHAnsi"/>
                      <w:bCs/>
                      <w:color w:val="000000" w:themeColor="text1"/>
                    </w:rPr>
                  </w:pPr>
                </w:p>
              </w:tc>
              <w:tc>
                <w:tcPr>
                  <w:tcW w:w="3544" w:type="dxa"/>
                </w:tcPr>
                <w:p w14:paraId="150C3B64" w14:textId="1DF2AF98" w:rsidR="00193009" w:rsidRPr="00102E53" w:rsidRDefault="00193009" w:rsidP="00193009">
                  <w:pPr>
                    <w:rPr>
                      <w:rFonts w:asciiTheme="minorHAnsi" w:hAnsiTheme="minorHAnsi" w:cstheme="minorHAnsi"/>
                      <w:bCs/>
                      <w:color w:val="000000" w:themeColor="text1"/>
                      <w:sz w:val="20"/>
                      <w:szCs w:val="20"/>
                    </w:rPr>
                  </w:pPr>
                  <w:r w:rsidRPr="00102E53">
                    <w:rPr>
                      <w:rFonts w:asciiTheme="minorHAnsi" w:hAnsiTheme="minorHAnsi" w:cstheme="minorHAnsi"/>
                      <w:bCs/>
                      <w:color w:val="000000" w:themeColor="text1"/>
                      <w:sz w:val="20"/>
                      <w:szCs w:val="20"/>
                    </w:rPr>
                    <w:t xml:space="preserve">Revision </w:t>
                  </w:r>
                </w:p>
              </w:tc>
              <w:tc>
                <w:tcPr>
                  <w:tcW w:w="1275" w:type="dxa"/>
                  <w:vAlign w:val="center"/>
                </w:tcPr>
                <w:p w14:paraId="114F2E64" w14:textId="7BB2970A"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4</w:t>
                  </w:r>
                </w:p>
              </w:tc>
              <w:tc>
                <w:tcPr>
                  <w:tcW w:w="1418" w:type="dxa"/>
                  <w:vAlign w:val="center"/>
                </w:tcPr>
                <w:p w14:paraId="25B37B9C" w14:textId="366947CD" w:rsidR="00193009" w:rsidRPr="001822AB" w:rsidRDefault="00193009" w:rsidP="00193009">
                  <w:pPr>
                    <w:rPr>
                      <w:rFonts w:asciiTheme="minorHAnsi" w:hAnsiTheme="minorHAnsi" w:cstheme="minorHAnsi"/>
                      <w:bCs/>
                      <w:color w:val="000000" w:themeColor="text1"/>
                      <w:sz w:val="20"/>
                      <w:szCs w:val="20"/>
                    </w:rPr>
                  </w:pPr>
                  <w:r>
                    <w:rPr>
                      <w:color w:val="000000"/>
                      <w:sz w:val="20"/>
                      <w:szCs w:val="20"/>
                    </w:rPr>
                    <w:t>16</w:t>
                  </w:r>
                </w:p>
              </w:tc>
              <w:tc>
                <w:tcPr>
                  <w:tcW w:w="1156" w:type="dxa"/>
                  <w:vAlign w:val="center"/>
                </w:tcPr>
                <w:p w14:paraId="7199DBDF" w14:textId="05AB3BB9" w:rsidR="00193009" w:rsidRPr="001822AB" w:rsidRDefault="00193009" w:rsidP="00193009">
                  <w:pPr>
                    <w:rPr>
                      <w:rFonts w:asciiTheme="minorHAnsi" w:hAnsiTheme="minorHAnsi" w:cstheme="minorHAnsi"/>
                      <w:bCs/>
                      <w:color w:val="000000" w:themeColor="text1"/>
                      <w:sz w:val="20"/>
                      <w:szCs w:val="20"/>
                    </w:rPr>
                  </w:pPr>
                  <w:r>
                    <w:rPr>
                      <w:rFonts w:asciiTheme="minorHAnsi" w:hAnsiTheme="minorHAnsi" w:cstheme="minorHAnsi"/>
                      <w:color w:val="000000"/>
                      <w:sz w:val="20"/>
                      <w:szCs w:val="20"/>
                    </w:rPr>
                    <w:t>20</w:t>
                  </w:r>
                </w:p>
              </w:tc>
            </w:tr>
            <w:tr w:rsidR="001822AB" w:rsidRPr="00E01485" w14:paraId="05E3A9EE" w14:textId="77777777" w:rsidTr="001822AB">
              <w:trPr>
                <w:trHeight w:val="377"/>
                <w:jc w:val="center"/>
              </w:trPr>
              <w:tc>
                <w:tcPr>
                  <w:tcW w:w="4318" w:type="dxa"/>
                  <w:gridSpan w:val="2"/>
                  <w:vAlign w:val="center"/>
                </w:tcPr>
                <w:p w14:paraId="0AC053A2" w14:textId="77777777" w:rsidR="001822AB" w:rsidRPr="00102E53" w:rsidRDefault="001822AB" w:rsidP="001822AB">
                  <w:pPr>
                    <w:jc w:val="right"/>
                    <w:rPr>
                      <w:rFonts w:asciiTheme="minorHAnsi" w:hAnsiTheme="minorHAnsi" w:cstheme="minorHAnsi"/>
                      <w:b/>
                      <w:color w:val="000000" w:themeColor="text1"/>
                      <w:sz w:val="20"/>
                      <w:szCs w:val="20"/>
                    </w:rPr>
                  </w:pPr>
                  <w:r w:rsidRPr="00102E53">
                    <w:rPr>
                      <w:rFonts w:asciiTheme="minorHAnsi" w:hAnsiTheme="minorHAnsi" w:cstheme="minorHAnsi"/>
                      <w:b/>
                      <w:color w:val="000000" w:themeColor="text1"/>
                      <w:sz w:val="20"/>
                      <w:szCs w:val="20"/>
                    </w:rPr>
                    <w:t>Total</w:t>
                  </w:r>
                </w:p>
              </w:tc>
              <w:tc>
                <w:tcPr>
                  <w:tcW w:w="1275" w:type="dxa"/>
                  <w:vAlign w:val="center"/>
                </w:tcPr>
                <w:p w14:paraId="0F551E42" w14:textId="15DE9BBA" w:rsidR="001822AB" w:rsidRPr="001822AB" w:rsidRDefault="001822AB" w:rsidP="001822AB">
                  <w:pPr>
                    <w:rPr>
                      <w:rFonts w:asciiTheme="minorHAnsi" w:hAnsiTheme="minorHAnsi" w:cstheme="minorHAnsi"/>
                      <w:b/>
                      <w:color w:val="000000" w:themeColor="text1"/>
                      <w:sz w:val="20"/>
                      <w:szCs w:val="20"/>
                    </w:rPr>
                  </w:pPr>
                  <w:r w:rsidRPr="001822AB">
                    <w:rPr>
                      <w:rFonts w:asciiTheme="minorHAnsi" w:hAnsiTheme="minorHAnsi" w:cstheme="minorHAnsi"/>
                      <w:color w:val="000000" w:themeColor="text1"/>
                      <w:sz w:val="20"/>
                      <w:szCs w:val="20"/>
                    </w:rPr>
                    <w:t>48</w:t>
                  </w:r>
                </w:p>
              </w:tc>
              <w:tc>
                <w:tcPr>
                  <w:tcW w:w="1418" w:type="dxa"/>
                  <w:vAlign w:val="center"/>
                </w:tcPr>
                <w:p w14:paraId="4F768A7D" w14:textId="2BE468F4" w:rsidR="001822AB" w:rsidRPr="001822AB" w:rsidRDefault="001822AB" w:rsidP="001822AB">
                  <w:pPr>
                    <w:rPr>
                      <w:rFonts w:asciiTheme="minorHAnsi" w:hAnsiTheme="minorHAnsi" w:cstheme="minorHAnsi"/>
                      <w:b/>
                      <w:color w:val="000000" w:themeColor="text1"/>
                      <w:sz w:val="20"/>
                      <w:szCs w:val="20"/>
                    </w:rPr>
                  </w:pPr>
                  <w:r w:rsidRPr="001822AB">
                    <w:rPr>
                      <w:rFonts w:asciiTheme="minorHAnsi" w:hAnsiTheme="minorHAnsi" w:cstheme="minorHAnsi"/>
                      <w:color w:val="000000"/>
                      <w:sz w:val="20"/>
                      <w:szCs w:val="20"/>
                    </w:rPr>
                    <w:t>192</w:t>
                  </w:r>
                </w:p>
              </w:tc>
              <w:tc>
                <w:tcPr>
                  <w:tcW w:w="1156" w:type="dxa"/>
                  <w:vAlign w:val="center"/>
                </w:tcPr>
                <w:p w14:paraId="11ABC650" w14:textId="65527B73" w:rsidR="001822AB" w:rsidRPr="001822AB" w:rsidRDefault="001822AB" w:rsidP="001822AB">
                  <w:pPr>
                    <w:rPr>
                      <w:rFonts w:asciiTheme="minorHAnsi" w:hAnsiTheme="minorHAnsi" w:cstheme="minorHAnsi"/>
                      <w:b/>
                      <w:color w:val="000000" w:themeColor="text1"/>
                      <w:sz w:val="20"/>
                      <w:szCs w:val="20"/>
                    </w:rPr>
                  </w:pPr>
                  <w:r w:rsidRPr="001822AB">
                    <w:rPr>
                      <w:rFonts w:asciiTheme="minorHAnsi" w:hAnsiTheme="minorHAnsi" w:cstheme="minorHAnsi"/>
                      <w:color w:val="000000"/>
                      <w:sz w:val="20"/>
                      <w:szCs w:val="20"/>
                    </w:rPr>
                    <w:t>240</w:t>
                  </w:r>
                </w:p>
              </w:tc>
            </w:tr>
          </w:tbl>
          <w:p w14:paraId="45C44E6E" w14:textId="77777777" w:rsidR="002A4356" w:rsidRPr="00E01485" w:rsidRDefault="002A4356" w:rsidP="00EB00C1">
            <w:pPr>
              <w:pStyle w:val="TableParagraph"/>
              <w:spacing w:before="119"/>
              <w:ind w:left="249"/>
              <w:rPr>
                <w:rFonts w:asciiTheme="minorHAnsi" w:hAnsiTheme="minorHAnsi" w:cstheme="minorHAnsi"/>
                <w:sz w:val="20"/>
                <w:szCs w:val="20"/>
              </w:rPr>
            </w:pPr>
          </w:p>
        </w:tc>
      </w:tr>
      <w:tr w:rsidR="002A4356" w:rsidRPr="00E01485" w14:paraId="39F9875D" w14:textId="77777777" w:rsidTr="00DB7E88">
        <w:trPr>
          <w:trHeight w:val="265"/>
        </w:trPr>
        <w:tc>
          <w:tcPr>
            <w:tcW w:w="2071" w:type="dxa"/>
            <w:shd w:val="clear" w:color="auto" w:fill="F1F1F1"/>
          </w:tcPr>
          <w:p w14:paraId="3EC25DFF" w14:textId="017BB601" w:rsidR="002A4356" w:rsidRPr="00E01485" w:rsidRDefault="00387033" w:rsidP="00DB7E88">
            <w:pPr>
              <w:pStyle w:val="TableParagraph"/>
              <w:spacing w:line="268" w:lineRule="exact"/>
              <w:ind w:left="107"/>
              <w:rPr>
                <w:rFonts w:asciiTheme="minorHAnsi" w:hAnsiTheme="minorHAnsi" w:cstheme="minorHAnsi"/>
                <w:b/>
                <w:sz w:val="20"/>
                <w:szCs w:val="20"/>
              </w:rPr>
            </w:pPr>
            <w:r w:rsidRPr="00E01485">
              <w:rPr>
                <w:rFonts w:asciiTheme="minorHAnsi" w:hAnsiTheme="minorHAnsi" w:cstheme="minorHAnsi"/>
                <w:b/>
                <w:sz w:val="20"/>
                <w:szCs w:val="20"/>
              </w:rPr>
              <w:lastRenderedPageBreak/>
              <w:softHyphen/>
            </w:r>
            <w:r w:rsidRPr="00E01485">
              <w:rPr>
                <w:rFonts w:asciiTheme="minorHAnsi" w:hAnsiTheme="minorHAnsi" w:cstheme="minorHAnsi"/>
                <w:b/>
                <w:sz w:val="20"/>
                <w:szCs w:val="20"/>
              </w:rPr>
              <w:softHyphen/>
              <w:t>Course Duration &amp; Delivery Plan</w:t>
            </w:r>
          </w:p>
        </w:tc>
        <w:tc>
          <w:tcPr>
            <w:tcW w:w="8589" w:type="dxa"/>
          </w:tcPr>
          <w:p w14:paraId="26B0C107" w14:textId="77777777" w:rsidR="00E01485" w:rsidRPr="00FC0C85" w:rsidRDefault="00E01485" w:rsidP="00E01485">
            <w:pPr>
              <w:pStyle w:val="TableParagraph"/>
              <w:spacing w:before="1" w:line="276" w:lineRule="auto"/>
              <w:ind w:left="105" w:right="93"/>
              <w:jc w:val="both"/>
              <w:rPr>
                <w:rFonts w:asciiTheme="minorHAnsi" w:hAnsiTheme="minorHAnsi" w:cstheme="minorHAnsi"/>
                <w:sz w:val="20"/>
                <w:szCs w:val="20"/>
              </w:rPr>
            </w:pPr>
            <w:r w:rsidRPr="00FC0C85">
              <w:rPr>
                <w:rFonts w:asciiTheme="minorHAnsi" w:hAnsiTheme="minorHAnsi" w:cstheme="minorHAnsi"/>
                <w:sz w:val="20"/>
                <w:szCs w:val="20"/>
              </w:rPr>
              <w:t xml:space="preserve">This competency-based program is delivered with short daily theory briefings followed by extended hands-on practice. The practical-to-theory balance is maintained at 80:20 across the </w:t>
            </w:r>
            <w:r>
              <w:rPr>
                <w:rFonts w:asciiTheme="minorHAnsi" w:hAnsiTheme="minorHAnsi" w:cstheme="minorHAnsi"/>
                <w:sz w:val="20"/>
                <w:szCs w:val="20"/>
              </w:rPr>
              <w:t>12</w:t>
            </w:r>
            <w:r w:rsidRPr="00FC0C85">
              <w:rPr>
                <w:rFonts w:asciiTheme="minorHAnsi" w:hAnsiTheme="minorHAnsi" w:cstheme="minorHAnsi"/>
                <w:sz w:val="20"/>
                <w:szCs w:val="20"/>
              </w:rPr>
              <w:t xml:space="preserve"> weeks, with formative checks embedded and summative assessments.</w:t>
            </w:r>
          </w:p>
          <w:p w14:paraId="65E9FE36" w14:textId="77777777" w:rsidR="00E01485" w:rsidRPr="00FC0C85" w:rsidRDefault="00E01485" w:rsidP="00E01485">
            <w:pPr>
              <w:pStyle w:val="TableParagraph"/>
              <w:spacing w:before="118" w:line="276" w:lineRule="auto"/>
              <w:ind w:left="105" w:right="93"/>
              <w:jc w:val="both"/>
              <w:rPr>
                <w:rFonts w:asciiTheme="minorHAnsi" w:hAnsiTheme="minorHAnsi" w:cstheme="minorHAnsi"/>
                <w:sz w:val="20"/>
                <w:szCs w:val="20"/>
              </w:rPr>
            </w:pPr>
            <w:r w:rsidRPr="00FC0C85">
              <w:rPr>
                <w:rFonts w:asciiTheme="minorHAnsi" w:hAnsiTheme="minorHAnsi" w:cstheme="minorHAnsi"/>
                <w:sz w:val="20"/>
                <w:szCs w:val="20"/>
              </w:rPr>
              <w:t>This section outlines the structure of course delivery,</w:t>
            </w:r>
            <w:r w:rsidRPr="00FC0C85">
              <w:rPr>
                <w:rFonts w:asciiTheme="minorHAnsi" w:hAnsiTheme="minorHAnsi" w:cstheme="minorHAnsi"/>
                <w:spacing w:val="-2"/>
                <w:sz w:val="20"/>
                <w:szCs w:val="20"/>
              </w:rPr>
              <w:t xml:space="preserve"> </w:t>
            </w:r>
            <w:r w:rsidRPr="00FC0C85">
              <w:rPr>
                <w:rFonts w:asciiTheme="minorHAnsi" w:hAnsiTheme="minorHAnsi" w:cstheme="minorHAnsi"/>
                <w:sz w:val="20"/>
                <w:szCs w:val="20"/>
              </w:rPr>
              <w:t>including total duration, weekly contact hours, and the balance between theory and practical training.</w:t>
            </w:r>
          </w:p>
          <w:p w14:paraId="1788F9F4" w14:textId="77777777" w:rsidR="00320238" w:rsidRPr="00FC0C85" w:rsidRDefault="00320238" w:rsidP="00320238">
            <w:pPr>
              <w:pStyle w:val="TableParagraph"/>
              <w:numPr>
                <w:ilvl w:val="0"/>
                <w:numId w:val="1"/>
              </w:numPr>
              <w:tabs>
                <w:tab w:val="left" w:pos="824"/>
              </w:tabs>
              <w:spacing w:before="122"/>
              <w:ind w:left="824" w:hanging="359"/>
              <w:jc w:val="both"/>
              <w:rPr>
                <w:rFonts w:asciiTheme="minorHAnsi" w:hAnsiTheme="minorHAnsi" w:cstheme="minorHAnsi"/>
                <w:sz w:val="20"/>
                <w:szCs w:val="20"/>
              </w:rPr>
            </w:pPr>
            <w:r w:rsidRPr="00FC0C85">
              <w:rPr>
                <w:rFonts w:asciiTheme="minorHAnsi" w:hAnsiTheme="minorHAnsi" w:cstheme="minorHAnsi"/>
                <w:b/>
                <w:sz w:val="20"/>
                <w:szCs w:val="20"/>
              </w:rPr>
              <w:t>Course</w:t>
            </w:r>
            <w:r w:rsidRPr="00FC0C85">
              <w:rPr>
                <w:rFonts w:asciiTheme="minorHAnsi" w:hAnsiTheme="minorHAnsi" w:cstheme="minorHAnsi"/>
                <w:b/>
                <w:spacing w:val="-5"/>
                <w:sz w:val="20"/>
                <w:szCs w:val="20"/>
              </w:rPr>
              <w:t xml:space="preserve"> </w:t>
            </w:r>
            <w:r w:rsidRPr="00FC0C85">
              <w:rPr>
                <w:rFonts w:asciiTheme="minorHAnsi" w:hAnsiTheme="minorHAnsi" w:cstheme="minorHAnsi"/>
                <w:b/>
                <w:sz w:val="20"/>
                <w:szCs w:val="20"/>
              </w:rPr>
              <w:t>Duration:</w:t>
            </w:r>
            <w:r w:rsidRPr="00FC0C85">
              <w:rPr>
                <w:rFonts w:asciiTheme="minorHAnsi" w:hAnsiTheme="minorHAnsi" w:cstheme="minorHAnsi"/>
                <w:b/>
                <w:spacing w:val="-4"/>
                <w:sz w:val="20"/>
                <w:szCs w:val="20"/>
              </w:rPr>
              <w:t xml:space="preserve"> </w:t>
            </w:r>
            <w:r>
              <w:rPr>
                <w:rFonts w:asciiTheme="minorHAnsi" w:hAnsiTheme="minorHAnsi" w:cstheme="minorHAnsi"/>
                <w:sz w:val="20"/>
                <w:szCs w:val="20"/>
              </w:rPr>
              <w:t>3</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months</w:t>
            </w:r>
            <w:r w:rsidRPr="00FC0C85">
              <w:rPr>
                <w:rFonts w:asciiTheme="minorHAnsi" w:hAnsiTheme="minorHAnsi" w:cstheme="minorHAnsi"/>
                <w:spacing w:val="-5"/>
                <w:sz w:val="20"/>
                <w:szCs w:val="20"/>
              </w:rPr>
              <w:t xml:space="preserve"> </w:t>
            </w:r>
            <w:r w:rsidRPr="00FC0C85">
              <w:rPr>
                <w:rFonts w:asciiTheme="minorHAnsi" w:hAnsiTheme="minorHAnsi" w:cstheme="minorHAnsi"/>
                <w:sz w:val="20"/>
                <w:szCs w:val="20"/>
              </w:rPr>
              <w:t>(</w:t>
            </w:r>
            <w:r>
              <w:rPr>
                <w:rFonts w:asciiTheme="minorHAnsi" w:hAnsiTheme="minorHAnsi" w:cstheme="minorHAnsi"/>
                <w:sz w:val="20"/>
                <w:szCs w:val="20"/>
              </w:rPr>
              <w:t>12</w:t>
            </w:r>
            <w:r w:rsidRPr="00FC0C85">
              <w:rPr>
                <w:rFonts w:asciiTheme="minorHAnsi" w:hAnsiTheme="minorHAnsi" w:cstheme="minorHAnsi"/>
                <w:spacing w:val="-2"/>
                <w:sz w:val="20"/>
                <w:szCs w:val="20"/>
              </w:rPr>
              <w:t xml:space="preserve"> weeks)</w:t>
            </w:r>
          </w:p>
          <w:p w14:paraId="7CE9CE78" w14:textId="77777777" w:rsidR="00320238" w:rsidRPr="00FC0C85" w:rsidRDefault="00320238" w:rsidP="00320238">
            <w:pPr>
              <w:pStyle w:val="TableParagraph"/>
              <w:numPr>
                <w:ilvl w:val="0"/>
                <w:numId w:val="1"/>
              </w:numPr>
              <w:tabs>
                <w:tab w:val="left" w:pos="824"/>
              </w:tabs>
              <w:spacing w:before="39"/>
              <w:ind w:left="824" w:hanging="359"/>
              <w:jc w:val="both"/>
              <w:rPr>
                <w:rFonts w:asciiTheme="minorHAnsi" w:hAnsiTheme="minorHAnsi" w:cstheme="minorHAnsi"/>
                <w:sz w:val="20"/>
                <w:szCs w:val="20"/>
              </w:rPr>
            </w:pPr>
            <w:r w:rsidRPr="00FC0C85">
              <w:rPr>
                <w:rFonts w:asciiTheme="minorHAnsi" w:hAnsiTheme="minorHAnsi" w:cstheme="minorHAnsi"/>
                <w:b/>
                <w:sz w:val="20"/>
                <w:szCs w:val="20"/>
              </w:rPr>
              <w:t>Weekly</w:t>
            </w:r>
            <w:r w:rsidRPr="00FC0C85">
              <w:rPr>
                <w:rFonts w:asciiTheme="minorHAnsi" w:hAnsiTheme="minorHAnsi" w:cstheme="minorHAnsi"/>
                <w:b/>
                <w:spacing w:val="-3"/>
                <w:sz w:val="20"/>
                <w:szCs w:val="20"/>
              </w:rPr>
              <w:t xml:space="preserve"> </w:t>
            </w:r>
            <w:r w:rsidRPr="00FC0C85">
              <w:rPr>
                <w:rFonts w:asciiTheme="minorHAnsi" w:hAnsiTheme="minorHAnsi" w:cstheme="minorHAnsi"/>
                <w:b/>
                <w:sz w:val="20"/>
                <w:szCs w:val="20"/>
              </w:rPr>
              <w:t>Hours</w:t>
            </w:r>
            <w:r w:rsidRPr="00FC0C85">
              <w:rPr>
                <w:rFonts w:asciiTheme="minorHAnsi" w:hAnsiTheme="minorHAnsi" w:cstheme="minorHAnsi"/>
                <w:sz w:val="20"/>
                <w:szCs w:val="20"/>
              </w:rPr>
              <w:t>:</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20</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hours/week</w:t>
            </w:r>
            <w:r w:rsidRPr="00FC0C85">
              <w:rPr>
                <w:rFonts w:asciiTheme="minorHAnsi" w:hAnsiTheme="minorHAnsi" w:cstheme="minorHAnsi"/>
                <w:spacing w:val="-4"/>
                <w:sz w:val="20"/>
                <w:szCs w:val="20"/>
              </w:rPr>
              <w:t xml:space="preserve"> </w:t>
            </w:r>
          </w:p>
          <w:p w14:paraId="30A2C0B7" w14:textId="77777777" w:rsidR="00320238" w:rsidRPr="00FC0C85" w:rsidRDefault="00320238" w:rsidP="00320238">
            <w:pPr>
              <w:pStyle w:val="TableParagraph"/>
              <w:numPr>
                <w:ilvl w:val="0"/>
                <w:numId w:val="1"/>
              </w:numPr>
              <w:tabs>
                <w:tab w:val="left" w:pos="825"/>
              </w:tabs>
              <w:spacing w:before="41"/>
              <w:rPr>
                <w:rFonts w:asciiTheme="minorHAnsi" w:hAnsiTheme="minorHAnsi" w:cstheme="minorHAnsi"/>
                <w:sz w:val="20"/>
                <w:szCs w:val="20"/>
              </w:rPr>
            </w:pPr>
            <w:r w:rsidRPr="00FC0C85">
              <w:rPr>
                <w:rFonts w:asciiTheme="minorHAnsi" w:hAnsiTheme="minorHAnsi" w:cstheme="minorHAnsi"/>
                <w:b/>
                <w:bCs/>
                <w:sz w:val="20"/>
                <w:szCs w:val="20"/>
              </w:rPr>
              <w:t>Theory:</w:t>
            </w:r>
            <w:r w:rsidRPr="00FC0C85">
              <w:rPr>
                <w:rFonts w:asciiTheme="minorHAnsi" w:hAnsiTheme="minorHAnsi" w:cstheme="minorHAnsi"/>
                <w:spacing w:val="-6"/>
                <w:sz w:val="20"/>
                <w:szCs w:val="20"/>
              </w:rPr>
              <w:t xml:space="preserve"> </w:t>
            </w:r>
            <w:r>
              <w:rPr>
                <w:rFonts w:asciiTheme="minorHAnsi" w:hAnsiTheme="minorHAnsi" w:cstheme="minorHAnsi"/>
                <w:spacing w:val="-1"/>
                <w:sz w:val="20"/>
                <w:szCs w:val="20"/>
              </w:rPr>
              <w:t xml:space="preserve">48 </w:t>
            </w:r>
            <w:r w:rsidRPr="00FC0C85">
              <w:rPr>
                <w:rFonts w:asciiTheme="minorHAnsi" w:hAnsiTheme="minorHAnsi" w:cstheme="minorHAnsi"/>
                <w:sz w:val="20"/>
                <w:szCs w:val="20"/>
              </w:rPr>
              <w:t>hrs.</w:t>
            </w:r>
            <w:r w:rsidRPr="00FC0C85">
              <w:rPr>
                <w:rFonts w:asciiTheme="minorHAnsi" w:hAnsiTheme="minorHAnsi" w:cstheme="minorHAnsi"/>
                <w:spacing w:val="-2"/>
                <w:sz w:val="20"/>
                <w:szCs w:val="20"/>
              </w:rPr>
              <w:t xml:space="preserve"> </w:t>
            </w:r>
            <w:r w:rsidRPr="00FC0C85">
              <w:rPr>
                <w:rFonts w:asciiTheme="minorHAnsi" w:hAnsiTheme="minorHAnsi" w:cstheme="minorHAnsi"/>
                <w:spacing w:val="-4"/>
                <w:sz w:val="20"/>
                <w:szCs w:val="20"/>
              </w:rPr>
              <w:t>(20%)</w:t>
            </w:r>
          </w:p>
          <w:p w14:paraId="419CDDE6" w14:textId="6EC7EE57" w:rsidR="00EB00C1" w:rsidRPr="00E01485" w:rsidRDefault="00320238" w:rsidP="00320238">
            <w:pPr>
              <w:pStyle w:val="TableParagraph"/>
              <w:numPr>
                <w:ilvl w:val="0"/>
                <w:numId w:val="1"/>
              </w:numPr>
              <w:tabs>
                <w:tab w:val="left" w:pos="825"/>
              </w:tabs>
              <w:spacing w:before="41"/>
              <w:rPr>
                <w:rFonts w:asciiTheme="minorHAnsi" w:hAnsiTheme="minorHAnsi" w:cstheme="minorHAnsi"/>
                <w:sz w:val="20"/>
                <w:szCs w:val="20"/>
              </w:rPr>
            </w:pPr>
            <w:r w:rsidRPr="00FC0C85">
              <w:rPr>
                <w:rFonts w:asciiTheme="minorHAnsi" w:hAnsiTheme="minorHAnsi" w:cstheme="minorHAnsi"/>
                <w:b/>
                <w:bCs/>
                <w:sz w:val="20"/>
                <w:szCs w:val="20"/>
              </w:rPr>
              <w:t>Practical:</w:t>
            </w:r>
            <w:r>
              <w:rPr>
                <w:rFonts w:asciiTheme="minorHAnsi" w:hAnsiTheme="minorHAnsi" w:cstheme="minorHAnsi"/>
                <w:spacing w:val="-8"/>
                <w:sz w:val="20"/>
                <w:szCs w:val="20"/>
              </w:rPr>
              <w:t xml:space="preserve">192 </w:t>
            </w:r>
            <w:r w:rsidRPr="00FC0C85">
              <w:rPr>
                <w:rFonts w:asciiTheme="minorHAnsi" w:hAnsiTheme="minorHAnsi" w:cstheme="minorHAnsi"/>
                <w:spacing w:val="-3"/>
                <w:sz w:val="20"/>
                <w:szCs w:val="20"/>
              </w:rPr>
              <w:t>hrs.</w:t>
            </w:r>
            <w:r w:rsidRPr="00FC0C85">
              <w:rPr>
                <w:rFonts w:asciiTheme="minorHAnsi" w:hAnsiTheme="minorHAnsi" w:cstheme="minorHAnsi"/>
                <w:spacing w:val="-5"/>
                <w:sz w:val="20"/>
                <w:szCs w:val="20"/>
              </w:rPr>
              <w:t xml:space="preserve"> </w:t>
            </w:r>
            <w:r w:rsidRPr="00FC0C85">
              <w:rPr>
                <w:rFonts w:asciiTheme="minorHAnsi" w:hAnsiTheme="minorHAnsi" w:cstheme="minorHAnsi"/>
                <w:spacing w:val="-4"/>
                <w:sz w:val="20"/>
                <w:szCs w:val="20"/>
              </w:rPr>
              <w:t>(80%)</w:t>
            </w:r>
          </w:p>
        </w:tc>
      </w:tr>
      <w:tr w:rsidR="002A4356" w:rsidRPr="00E01485" w14:paraId="5DC50BDB" w14:textId="77777777" w:rsidTr="00DB7E88">
        <w:trPr>
          <w:trHeight w:val="265"/>
        </w:trPr>
        <w:tc>
          <w:tcPr>
            <w:tcW w:w="2071" w:type="dxa"/>
            <w:shd w:val="clear" w:color="auto" w:fill="F1F1F1"/>
          </w:tcPr>
          <w:p w14:paraId="0915D02C" w14:textId="77777777" w:rsidR="002A4356" w:rsidRDefault="00387033" w:rsidP="00DB7E88">
            <w:pPr>
              <w:pStyle w:val="TableParagraph"/>
              <w:spacing w:line="268" w:lineRule="exact"/>
              <w:ind w:left="107"/>
              <w:rPr>
                <w:rFonts w:asciiTheme="minorHAnsi" w:hAnsiTheme="minorHAnsi" w:cstheme="minorHAnsi"/>
                <w:b/>
                <w:sz w:val="20"/>
                <w:szCs w:val="20"/>
              </w:rPr>
            </w:pPr>
            <w:r w:rsidRPr="00E01485">
              <w:rPr>
                <w:rFonts w:asciiTheme="minorHAnsi" w:hAnsiTheme="minorHAnsi" w:cstheme="minorHAnsi"/>
                <w:b/>
                <w:sz w:val="20"/>
                <w:szCs w:val="20"/>
              </w:rPr>
              <w:t>Career</w:t>
            </w:r>
            <w:r w:rsidRPr="00E01485">
              <w:rPr>
                <w:rFonts w:asciiTheme="minorHAnsi" w:hAnsiTheme="minorHAnsi" w:cstheme="minorHAnsi"/>
                <w:b/>
                <w:spacing w:val="-13"/>
                <w:sz w:val="20"/>
                <w:szCs w:val="20"/>
              </w:rPr>
              <w:t xml:space="preserve"> </w:t>
            </w:r>
            <w:r w:rsidRPr="00E01485">
              <w:rPr>
                <w:rFonts w:asciiTheme="minorHAnsi" w:hAnsiTheme="minorHAnsi" w:cstheme="minorHAnsi"/>
                <w:b/>
                <w:sz w:val="20"/>
                <w:szCs w:val="20"/>
              </w:rPr>
              <w:t>Progression &amp; Job Employment</w:t>
            </w:r>
          </w:p>
          <w:p w14:paraId="38EDA6D2" w14:textId="77777777" w:rsidR="00E01485" w:rsidRPr="00E01485" w:rsidRDefault="00E01485" w:rsidP="00E01485"/>
          <w:p w14:paraId="0A9A5069" w14:textId="77777777" w:rsidR="00E01485" w:rsidRPr="00E01485" w:rsidRDefault="00E01485" w:rsidP="00E01485"/>
          <w:p w14:paraId="1E11BE17" w14:textId="77777777" w:rsidR="00E01485" w:rsidRPr="00E01485" w:rsidRDefault="00E01485" w:rsidP="00E01485"/>
          <w:p w14:paraId="4F0101ED" w14:textId="77777777" w:rsidR="00E01485" w:rsidRPr="00E01485" w:rsidRDefault="00E01485" w:rsidP="00E01485"/>
          <w:p w14:paraId="2FC0C7B8" w14:textId="77777777" w:rsidR="00E01485" w:rsidRPr="00E01485" w:rsidRDefault="00E01485" w:rsidP="00E01485"/>
          <w:p w14:paraId="43AF800A" w14:textId="77777777" w:rsidR="00E01485" w:rsidRPr="00E01485" w:rsidRDefault="00E01485" w:rsidP="00E01485"/>
          <w:p w14:paraId="45DF93C0" w14:textId="77777777" w:rsidR="00E01485" w:rsidRPr="00E01485" w:rsidRDefault="00E01485" w:rsidP="00E01485"/>
          <w:p w14:paraId="413B1187" w14:textId="77777777" w:rsidR="00E01485" w:rsidRPr="00E01485" w:rsidRDefault="00E01485" w:rsidP="00E01485"/>
          <w:p w14:paraId="5E60AC12" w14:textId="77777777" w:rsidR="00E01485" w:rsidRPr="00E01485" w:rsidRDefault="00E01485" w:rsidP="00E01485"/>
          <w:p w14:paraId="0B5543F3" w14:textId="77777777" w:rsidR="00E01485" w:rsidRPr="00E01485" w:rsidRDefault="00E01485" w:rsidP="00E01485"/>
          <w:p w14:paraId="1AD7ABE0" w14:textId="77777777" w:rsidR="00E01485" w:rsidRPr="00E01485" w:rsidRDefault="00E01485" w:rsidP="00E01485"/>
          <w:p w14:paraId="3CC4DB8E" w14:textId="77777777" w:rsidR="00E01485" w:rsidRPr="00E01485" w:rsidRDefault="00E01485" w:rsidP="00E01485"/>
          <w:p w14:paraId="0D8D99FE" w14:textId="5CAEEBC0" w:rsidR="00E01485" w:rsidRPr="00E01485" w:rsidRDefault="00E01485" w:rsidP="00E01485">
            <w:pPr>
              <w:jc w:val="center"/>
            </w:pPr>
          </w:p>
        </w:tc>
        <w:tc>
          <w:tcPr>
            <w:tcW w:w="8589" w:type="dxa"/>
          </w:tcPr>
          <w:p w14:paraId="20077D76" w14:textId="10BEAB39" w:rsidR="00160EC9" w:rsidRPr="00E01485" w:rsidRDefault="00E01485" w:rsidP="00E01485">
            <w:pPr>
              <w:ind w:left="110" w:right="171"/>
              <w:rPr>
                <w:rFonts w:asciiTheme="minorHAnsi" w:hAnsiTheme="minorHAnsi" w:cstheme="minorHAnsi"/>
                <w:sz w:val="20"/>
                <w:szCs w:val="20"/>
              </w:rPr>
            </w:pPr>
            <w:r w:rsidRPr="00E01485">
              <w:rPr>
                <w:rFonts w:asciiTheme="minorHAnsi" w:hAnsiTheme="minorHAnsi" w:cstheme="minorHAnsi"/>
                <w:sz w:val="20"/>
                <w:szCs w:val="20"/>
              </w:rPr>
              <w:t xml:space="preserve">Graduates </w:t>
            </w:r>
            <w:proofErr w:type="gramStart"/>
            <w:r w:rsidR="00B741A4">
              <w:rPr>
                <w:rFonts w:asciiTheme="minorHAnsi" w:hAnsiTheme="minorHAnsi" w:cstheme="minorHAnsi"/>
                <w:sz w:val="20"/>
                <w:szCs w:val="20"/>
              </w:rPr>
              <w:t>of</w:t>
            </w:r>
            <w:proofErr w:type="gramEnd"/>
            <w:r w:rsidRPr="00E01485">
              <w:rPr>
                <w:rFonts w:asciiTheme="minorHAnsi" w:hAnsiTheme="minorHAnsi" w:cstheme="minorHAnsi"/>
                <w:sz w:val="20"/>
                <w:szCs w:val="20"/>
              </w:rPr>
              <w:t xml:space="preserve"> this </w:t>
            </w:r>
            <w:r>
              <w:rPr>
                <w:rFonts w:asciiTheme="minorHAnsi" w:hAnsiTheme="minorHAnsi" w:cstheme="minorHAnsi"/>
                <w:sz w:val="20"/>
                <w:szCs w:val="20"/>
              </w:rPr>
              <w:t xml:space="preserve">course </w:t>
            </w:r>
            <w:r w:rsidR="00160EC9" w:rsidRPr="00E01485">
              <w:rPr>
                <w:rFonts w:asciiTheme="minorHAnsi" w:hAnsiTheme="minorHAnsi" w:cstheme="minorHAnsi"/>
                <w:sz w:val="20"/>
                <w:szCs w:val="20"/>
              </w:rPr>
              <w:t>will have multiple employment and self-employment opportunities, especially in regions known for sports goods manufacturing.</w:t>
            </w:r>
          </w:p>
          <w:p w14:paraId="5A8A8BC4" w14:textId="73ECF945" w:rsidR="00E01485" w:rsidRDefault="00160EC9" w:rsidP="00E01485">
            <w:pPr>
              <w:pStyle w:val="Default"/>
              <w:ind w:left="110"/>
              <w:rPr>
                <w:rFonts w:asciiTheme="minorHAnsi" w:eastAsia="Calibri" w:hAnsiTheme="minorHAnsi" w:cstheme="minorHAnsi"/>
                <w:color w:val="auto"/>
                <w:sz w:val="20"/>
                <w:szCs w:val="20"/>
              </w:rPr>
            </w:pPr>
            <w:r w:rsidRPr="00E01485">
              <w:rPr>
                <w:rFonts w:asciiTheme="minorHAnsi" w:eastAsia="Calibri" w:hAnsiTheme="minorHAnsi" w:cstheme="minorHAnsi"/>
                <w:color w:val="auto"/>
                <w:sz w:val="20"/>
                <w:szCs w:val="20"/>
              </w:rPr>
              <w:t>Here’s a breakdown of the employability paths, job roles, and income potential</w:t>
            </w:r>
            <w:r w:rsidR="00E01485">
              <w:rPr>
                <w:rFonts w:asciiTheme="minorHAnsi" w:eastAsia="Calibri" w:hAnsiTheme="minorHAnsi" w:cstheme="minorHAnsi"/>
                <w:color w:val="auto"/>
                <w:sz w:val="20"/>
                <w:szCs w:val="20"/>
              </w:rPr>
              <w:t>.</w:t>
            </w:r>
            <w:r w:rsidR="00E01485" w:rsidRPr="00197A13">
              <w:rPr>
                <w:rFonts w:asciiTheme="minorHAnsi" w:eastAsia="Calibri" w:hAnsiTheme="minorHAnsi" w:cstheme="minorHAnsi"/>
                <w:color w:val="auto"/>
                <w:sz w:val="20"/>
                <w:szCs w:val="20"/>
              </w:rPr>
              <w:t xml:space="preserve"> Typical starting roles include:</w:t>
            </w:r>
          </w:p>
          <w:p w14:paraId="34767367" w14:textId="77777777" w:rsidR="00E01485" w:rsidRPr="00E01485" w:rsidRDefault="00E01485" w:rsidP="00E01485">
            <w:pPr>
              <w:pStyle w:val="TableParagraph"/>
              <w:numPr>
                <w:ilvl w:val="0"/>
                <w:numId w:val="35"/>
              </w:numPr>
              <w:tabs>
                <w:tab w:val="left" w:pos="824"/>
              </w:tabs>
              <w:ind w:left="824" w:hanging="359"/>
              <w:jc w:val="both"/>
              <w:rPr>
                <w:rFonts w:asciiTheme="minorHAnsi" w:hAnsiTheme="minorHAnsi" w:cstheme="minorHAnsi"/>
                <w:bCs/>
                <w:sz w:val="20"/>
                <w:szCs w:val="20"/>
              </w:rPr>
            </w:pPr>
            <w:r w:rsidRPr="00E01485">
              <w:rPr>
                <w:rFonts w:asciiTheme="minorHAnsi" w:hAnsiTheme="minorHAnsi" w:cstheme="minorHAnsi"/>
                <w:bCs/>
                <w:sz w:val="20"/>
                <w:szCs w:val="20"/>
              </w:rPr>
              <w:t>Wood Cutter / Shaper</w:t>
            </w:r>
          </w:p>
          <w:p w14:paraId="3F35FF19" w14:textId="77777777" w:rsidR="00E01485" w:rsidRPr="00E01485" w:rsidRDefault="00E01485" w:rsidP="00E01485">
            <w:pPr>
              <w:pStyle w:val="TableParagraph"/>
              <w:numPr>
                <w:ilvl w:val="0"/>
                <w:numId w:val="35"/>
              </w:numPr>
              <w:tabs>
                <w:tab w:val="left" w:pos="824"/>
              </w:tabs>
              <w:ind w:left="824" w:hanging="359"/>
              <w:jc w:val="both"/>
              <w:rPr>
                <w:rFonts w:asciiTheme="minorHAnsi" w:hAnsiTheme="minorHAnsi" w:cstheme="minorHAnsi"/>
                <w:bCs/>
                <w:sz w:val="20"/>
                <w:szCs w:val="20"/>
              </w:rPr>
            </w:pPr>
            <w:r w:rsidRPr="00E01485">
              <w:rPr>
                <w:rFonts w:asciiTheme="minorHAnsi" w:hAnsiTheme="minorHAnsi" w:cstheme="minorHAnsi"/>
                <w:bCs/>
                <w:sz w:val="20"/>
                <w:szCs w:val="20"/>
              </w:rPr>
              <w:t>Bat Maker / Stick Maker</w:t>
            </w:r>
          </w:p>
          <w:p w14:paraId="15884344" w14:textId="77777777" w:rsidR="00E01485" w:rsidRPr="00E01485" w:rsidRDefault="00E01485" w:rsidP="00E01485">
            <w:pPr>
              <w:pStyle w:val="TableParagraph"/>
              <w:numPr>
                <w:ilvl w:val="0"/>
                <w:numId w:val="35"/>
              </w:numPr>
              <w:tabs>
                <w:tab w:val="left" w:pos="824"/>
              </w:tabs>
              <w:ind w:left="824" w:hanging="359"/>
              <w:jc w:val="both"/>
              <w:rPr>
                <w:rFonts w:asciiTheme="minorHAnsi" w:hAnsiTheme="minorHAnsi" w:cstheme="minorHAnsi"/>
                <w:bCs/>
                <w:sz w:val="20"/>
                <w:szCs w:val="20"/>
              </w:rPr>
            </w:pPr>
            <w:r w:rsidRPr="00E01485">
              <w:rPr>
                <w:rFonts w:asciiTheme="minorHAnsi" w:hAnsiTheme="minorHAnsi" w:cstheme="minorHAnsi"/>
                <w:bCs/>
                <w:sz w:val="20"/>
                <w:szCs w:val="20"/>
              </w:rPr>
              <w:t>Woodcraft Technician</w:t>
            </w:r>
          </w:p>
          <w:p w14:paraId="278951BC" w14:textId="77777777" w:rsidR="00E01485" w:rsidRPr="00E01485" w:rsidRDefault="00E01485" w:rsidP="00E01485">
            <w:pPr>
              <w:pStyle w:val="TableParagraph"/>
              <w:numPr>
                <w:ilvl w:val="0"/>
                <w:numId w:val="35"/>
              </w:numPr>
              <w:tabs>
                <w:tab w:val="left" w:pos="824"/>
              </w:tabs>
              <w:ind w:left="824" w:hanging="359"/>
              <w:jc w:val="both"/>
              <w:rPr>
                <w:rFonts w:asciiTheme="minorHAnsi" w:hAnsiTheme="minorHAnsi" w:cstheme="minorHAnsi"/>
                <w:bCs/>
                <w:sz w:val="20"/>
                <w:szCs w:val="20"/>
              </w:rPr>
            </w:pPr>
            <w:r w:rsidRPr="00E01485">
              <w:rPr>
                <w:rFonts w:asciiTheme="minorHAnsi" w:hAnsiTheme="minorHAnsi" w:cstheme="minorHAnsi"/>
                <w:bCs/>
                <w:sz w:val="20"/>
                <w:szCs w:val="20"/>
              </w:rPr>
              <w:t>Quality Control Assistant</w:t>
            </w:r>
          </w:p>
          <w:p w14:paraId="5A115E74" w14:textId="77777777" w:rsidR="00E01485" w:rsidRPr="00E01485" w:rsidRDefault="00E01485" w:rsidP="00E01485">
            <w:pPr>
              <w:pStyle w:val="TableParagraph"/>
              <w:numPr>
                <w:ilvl w:val="0"/>
                <w:numId w:val="35"/>
              </w:numPr>
              <w:tabs>
                <w:tab w:val="left" w:pos="824"/>
              </w:tabs>
              <w:ind w:left="824" w:hanging="359"/>
              <w:jc w:val="both"/>
              <w:rPr>
                <w:rFonts w:asciiTheme="minorHAnsi" w:hAnsiTheme="minorHAnsi" w:cstheme="minorHAnsi"/>
                <w:bCs/>
                <w:sz w:val="20"/>
                <w:szCs w:val="20"/>
              </w:rPr>
            </w:pPr>
            <w:r w:rsidRPr="00E01485">
              <w:rPr>
                <w:rFonts w:asciiTheme="minorHAnsi" w:hAnsiTheme="minorHAnsi" w:cstheme="minorHAnsi"/>
                <w:bCs/>
                <w:sz w:val="20"/>
                <w:szCs w:val="20"/>
              </w:rPr>
              <w:t>Machine Operator</w:t>
            </w:r>
          </w:p>
          <w:p w14:paraId="5374E1D4" w14:textId="21BBA089" w:rsidR="00E01485" w:rsidRPr="00E01485" w:rsidRDefault="00E01485" w:rsidP="00E01485">
            <w:pPr>
              <w:pStyle w:val="TableParagraph"/>
              <w:numPr>
                <w:ilvl w:val="0"/>
                <w:numId w:val="35"/>
              </w:numPr>
              <w:tabs>
                <w:tab w:val="left" w:pos="824"/>
              </w:tabs>
              <w:ind w:left="824" w:hanging="359"/>
              <w:jc w:val="both"/>
              <w:rPr>
                <w:rFonts w:asciiTheme="minorHAnsi" w:hAnsiTheme="minorHAnsi" w:cstheme="minorHAnsi"/>
                <w:bCs/>
                <w:sz w:val="20"/>
                <w:szCs w:val="20"/>
              </w:rPr>
            </w:pPr>
            <w:r w:rsidRPr="00E01485">
              <w:rPr>
                <w:rFonts w:asciiTheme="minorHAnsi" w:hAnsiTheme="minorHAnsi" w:cstheme="minorHAnsi"/>
                <w:bCs/>
                <w:sz w:val="20"/>
                <w:szCs w:val="20"/>
              </w:rPr>
              <w:t>Packaging &amp; Finishing Worker</w:t>
            </w:r>
          </w:p>
          <w:p w14:paraId="432BFEAF" w14:textId="760D741B" w:rsidR="00160EC9" w:rsidRPr="00E01485" w:rsidRDefault="00160EC9" w:rsidP="00E01485">
            <w:pPr>
              <w:pStyle w:val="Heading2"/>
              <w:spacing w:line="319" w:lineRule="exact"/>
              <w:rPr>
                <w:rFonts w:asciiTheme="minorHAnsi" w:hAnsiTheme="minorHAnsi" w:cstheme="minorHAnsi"/>
                <w:sz w:val="20"/>
                <w:szCs w:val="20"/>
              </w:rPr>
            </w:pPr>
            <w:r w:rsidRPr="00E01485">
              <w:rPr>
                <w:rFonts w:asciiTheme="minorHAnsi" w:hAnsiTheme="minorHAnsi" w:cstheme="minorHAnsi"/>
                <w:sz w:val="20"/>
                <w:szCs w:val="20"/>
              </w:rPr>
              <w:t>Self-Employment Opportunities</w:t>
            </w:r>
          </w:p>
          <w:p w14:paraId="00B517BA" w14:textId="77777777" w:rsidR="00160EC9" w:rsidRPr="00E01485" w:rsidRDefault="00160EC9" w:rsidP="00E01485">
            <w:pPr>
              <w:pStyle w:val="TableParagraph"/>
              <w:numPr>
                <w:ilvl w:val="0"/>
                <w:numId w:val="35"/>
              </w:numPr>
              <w:tabs>
                <w:tab w:val="left" w:pos="824"/>
              </w:tabs>
              <w:ind w:left="824" w:hanging="359"/>
              <w:jc w:val="both"/>
              <w:rPr>
                <w:rFonts w:asciiTheme="minorHAnsi" w:hAnsiTheme="minorHAnsi" w:cstheme="minorHAnsi"/>
                <w:bCs/>
                <w:sz w:val="20"/>
                <w:szCs w:val="20"/>
              </w:rPr>
            </w:pPr>
            <w:r w:rsidRPr="00E01485">
              <w:rPr>
                <w:rFonts w:asciiTheme="minorHAnsi" w:hAnsiTheme="minorHAnsi" w:cstheme="minorHAnsi"/>
                <w:bCs/>
                <w:sz w:val="20"/>
                <w:szCs w:val="20"/>
              </w:rPr>
              <w:t>Start a small workshop for bat making or repair</w:t>
            </w:r>
          </w:p>
          <w:p w14:paraId="3E5BDA57" w14:textId="77777777" w:rsidR="00160EC9" w:rsidRPr="00E01485" w:rsidRDefault="00160EC9" w:rsidP="00E01485">
            <w:pPr>
              <w:pStyle w:val="TableParagraph"/>
              <w:numPr>
                <w:ilvl w:val="0"/>
                <w:numId w:val="35"/>
              </w:numPr>
              <w:tabs>
                <w:tab w:val="left" w:pos="824"/>
              </w:tabs>
              <w:ind w:left="824" w:hanging="359"/>
              <w:jc w:val="both"/>
              <w:rPr>
                <w:rFonts w:asciiTheme="minorHAnsi" w:hAnsiTheme="minorHAnsi" w:cstheme="minorHAnsi"/>
                <w:bCs/>
                <w:sz w:val="20"/>
                <w:szCs w:val="20"/>
              </w:rPr>
            </w:pPr>
            <w:r w:rsidRPr="00E01485">
              <w:rPr>
                <w:rFonts w:asciiTheme="minorHAnsi" w:hAnsiTheme="minorHAnsi" w:cstheme="minorHAnsi"/>
                <w:bCs/>
                <w:sz w:val="20"/>
                <w:szCs w:val="20"/>
              </w:rPr>
              <w:t>Supply custom-made bats or sticks to local schools and academies</w:t>
            </w:r>
          </w:p>
          <w:p w14:paraId="64D4160B" w14:textId="77777777" w:rsidR="00160EC9" w:rsidRPr="00E01485" w:rsidRDefault="00160EC9" w:rsidP="00E01485">
            <w:pPr>
              <w:pStyle w:val="TableParagraph"/>
              <w:numPr>
                <w:ilvl w:val="0"/>
                <w:numId w:val="35"/>
              </w:numPr>
              <w:tabs>
                <w:tab w:val="left" w:pos="824"/>
              </w:tabs>
              <w:ind w:left="824" w:hanging="359"/>
              <w:jc w:val="both"/>
              <w:rPr>
                <w:rFonts w:asciiTheme="minorHAnsi" w:hAnsiTheme="minorHAnsi" w:cstheme="minorHAnsi"/>
                <w:bCs/>
                <w:sz w:val="20"/>
                <w:szCs w:val="20"/>
              </w:rPr>
            </w:pPr>
            <w:r w:rsidRPr="00E01485">
              <w:rPr>
                <w:rFonts w:asciiTheme="minorHAnsi" w:hAnsiTheme="minorHAnsi" w:cstheme="minorHAnsi"/>
                <w:bCs/>
                <w:sz w:val="20"/>
                <w:szCs w:val="20"/>
              </w:rPr>
              <w:t>Collaborate with retailers or online platforms (Flipkart, Amazon, local fairs)</w:t>
            </w:r>
          </w:p>
          <w:p w14:paraId="375E9284" w14:textId="77777777" w:rsidR="00160EC9" w:rsidRPr="00E01485" w:rsidRDefault="00160EC9" w:rsidP="00E01485">
            <w:pPr>
              <w:pStyle w:val="TableParagraph"/>
              <w:numPr>
                <w:ilvl w:val="0"/>
                <w:numId w:val="35"/>
              </w:numPr>
              <w:tabs>
                <w:tab w:val="left" w:pos="824"/>
              </w:tabs>
              <w:ind w:left="824" w:hanging="359"/>
              <w:jc w:val="both"/>
              <w:rPr>
                <w:rFonts w:asciiTheme="minorHAnsi" w:hAnsiTheme="minorHAnsi" w:cstheme="minorHAnsi"/>
                <w:bCs/>
                <w:sz w:val="20"/>
                <w:szCs w:val="20"/>
              </w:rPr>
            </w:pPr>
            <w:r w:rsidRPr="00E01485">
              <w:rPr>
                <w:rFonts w:asciiTheme="minorHAnsi" w:hAnsiTheme="minorHAnsi" w:cstheme="minorHAnsi"/>
                <w:bCs/>
                <w:sz w:val="20"/>
                <w:szCs w:val="20"/>
              </w:rPr>
              <w:t>Offer services like bat knocking, repair, and branding</w:t>
            </w:r>
          </w:p>
          <w:p w14:paraId="4777CF65" w14:textId="3BA2AED5" w:rsidR="00160EC9" w:rsidRPr="00E01485" w:rsidRDefault="00160EC9" w:rsidP="00E01485">
            <w:pPr>
              <w:pStyle w:val="Heading2"/>
              <w:spacing w:line="319" w:lineRule="exact"/>
              <w:rPr>
                <w:rFonts w:asciiTheme="minorHAnsi" w:hAnsiTheme="minorHAnsi" w:cstheme="minorHAnsi"/>
              </w:rPr>
            </w:pPr>
            <w:r w:rsidRPr="00E01485">
              <w:rPr>
                <w:rFonts w:asciiTheme="minorHAnsi" w:hAnsiTheme="minorHAnsi" w:cstheme="minorHAnsi"/>
                <w:sz w:val="20"/>
                <w:szCs w:val="20"/>
              </w:rPr>
              <w:t>Higher Skill Pathways / Upskilling</w:t>
            </w:r>
          </w:p>
          <w:p w14:paraId="1E72BC40" w14:textId="77777777" w:rsidR="00160EC9" w:rsidRPr="00E01485" w:rsidRDefault="00160EC9" w:rsidP="00E01485">
            <w:pPr>
              <w:pStyle w:val="TableParagraph"/>
              <w:numPr>
                <w:ilvl w:val="0"/>
                <w:numId w:val="35"/>
              </w:numPr>
              <w:tabs>
                <w:tab w:val="left" w:pos="824"/>
              </w:tabs>
              <w:ind w:left="824" w:hanging="359"/>
              <w:jc w:val="both"/>
              <w:rPr>
                <w:rFonts w:asciiTheme="minorHAnsi" w:hAnsiTheme="minorHAnsi" w:cstheme="minorHAnsi"/>
                <w:bCs/>
                <w:sz w:val="20"/>
                <w:szCs w:val="20"/>
              </w:rPr>
            </w:pPr>
            <w:r w:rsidRPr="00E01485">
              <w:rPr>
                <w:rFonts w:asciiTheme="minorHAnsi" w:hAnsiTheme="minorHAnsi" w:cstheme="minorHAnsi"/>
                <w:bCs/>
                <w:sz w:val="20"/>
                <w:szCs w:val="20"/>
              </w:rPr>
              <w:t>CNC woodcutting (automation)</w:t>
            </w:r>
          </w:p>
          <w:p w14:paraId="0C596D5C" w14:textId="583F7642" w:rsidR="00160EC9" w:rsidRPr="00E01485" w:rsidRDefault="00160EC9" w:rsidP="00E01485">
            <w:pPr>
              <w:pStyle w:val="TableParagraph"/>
              <w:numPr>
                <w:ilvl w:val="0"/>
                <w:numId w:val="35"/>
              </w:numPr>
              <w:tabs>
                <w:tab w:val="left" w:pos="824"/>
              </w:tabs>
              <w:ind w:left="824" w:hanging="359"/>
              <w:jc w:val="both"/>
              <w:rPr>
                <w:rFonts w:asciiTheme="minorHAnsi" w:hAnsiTheme="minorHAnsi" w:cstheme="minorHAnsi"/>
              </w:rPr>
            </w:pPr>
            <w:r w:rsidRPr="00E01485">
              <w:rPr>
                <w:rFonts w:asciiTheme="minorHAnsi" w:hAnsiTheme="minorHAnsi" w:cstheme="minorHAnsi"/>
                <w:bCs/>
                <w:sz w:val="20"/>
                <w:szCs w:val="20"/>
              </w:rPr>
              <w:t>Advanced sports goods finishing &amp; design</w:t>
            </w:r>
          </w:p>
        </w:tc>
      </w:tr>
      <w:tr w:rsidR="00EB00C1" w:rsidRPr="00E01485" w14:paraId="3C78BFD2" w14:textId="77777777" w:rsidTr="00DB7E88">
        <w:trPr>
          <w:trHeight w:val="265"/>
        </w:trPr>
        <w:tc>
          <w:tcPr>
            <w:tcW w:w="2071" w:type="dxa"/>
            <w:shd w:val="clear" w:color="auto" w:fill="F1F1F1"/>
          </w:tcPr>
          <w:p w14:paraId="14C39EEC" w14:textId="174A8001" w:rsidR="00EB00C1" w:rsidRPr="00E01485" w:rsidRDefault="00EB00C1" w:rsidP="00EB00C1">
            <w:pPr>
              <w:pStyle w:val="TableParagraph"/>
              <w:spacing w:line="268" w:lineRule="exact"/>
              <w:ind w:left="107"/>
              <w:rPr>
                <w:rFonts w:asciiTheme="minorHAnsi" w:hAnsiTheme="minorHAnsi" w:cstheme="minorHAnsi"/>
                <w:b/>
                <w:sz w:val="20"/>
                <w:szCs w:val="20"/>
              </w:rPr>
            </w:pPr>
            <w:r w:rsidRPr="00E01485">
              <w:rPr>
                <w:rFonts w:asciiTheme="minorHAnsi" w:hAnsiTheme="minorHAnsi" w:cstheme="minorHAnsi"/>
                <w:b/>
                <w:color w:val="000000" w:themeColor="text1"/>
                <w:sz w:val="20"/>
                <w:szCs w:val="20"/>
              </w:rPr>
              <w:t>No of Students</w:t>
            </w:r>
          </w:p>
        </w:tc>
        <w:tc>
          <w:tcPr>
            <w:tcW w:w="8589" w:type="dxa"/>
          </w:tcPr>
          <w:p w14:paraId="2FB48C57" w14:textId="75BF9E1D" w:rsidR="00EB00C1" w:rsidRPr="00E01485" w:rsidRDefault="00EB00C1" w:rsidP="00EB00C1">
            <w:pPr>
              <w:pStyle w:val="TableParagraph"/>
              <w:spacing w:before="119"/>
              <w:ind w:left="110"/>
              <w:rPr>
                <w:rFonts w:asciiTheme="minorHAnsi" w:hAnsiTheme="minorHAnsi" w:cstheme="minorHAnsi"/>
                <w:sz w:val="20"/>
                <w:szCs w:val="20"/>
              </w:rPr>
            </w:pPr>
            <w:r w:rsidRPr="00E01485">
              <w:rPr>
                <w:rFonts w:asciiTheme="minorHAnsi" w:hAnsiTheme="minorHAnsi" w:cstheme="minorHAnsi"/>
                <w:b/>
                <w:color w:val="000000" w:themeColor="text1"/>
                <w:sz w:val="20"/>
                <w:szCs w:val="20"/>
              </w:rPr>
              <w:t>25</w:t>
            </w:r>
          </w:p>
        </w:tc>
      </w:tr>
      <w:tr w:rsidR="00EB00C1" w:rsidRPr="00E01485" w14:paraId="4938EB85" w14:textId="77777777" w:rsidTr="00DB7E88">
        <w:trPr>
          <w:trHeight w:val="265"/>
        </w:trPr>
        <w:tc>
          <w:tcPr>
            <w:tcW w:w="2071" w:type="dxa"/>
            <w:shd w:val="clear" w:color="auto" w:fill="F1F1F1"/>
          </w:tcPr>
          <w:p w14:paraId="47E434A6" w14:textId="5321BEE3" w:rsidR="00EB00C1" w:rsidRPr="00E01485" w:rsidRDefault="00EB00C1" w:rsidP="00EB00C1">
            <w:pPr>
              <w:pStyle w:val="TableParagraph"/>
              <w:spacing w:line="268" w:lineRule="exact"/>
              <w:ind w:left="107"/>
              <w:rPr>
                <w:rFonts w:asciiTheme="minorHAnsi" w:hAnsiTheme="minorHAnsi" w:cstheme="minorHAnsi"/>
                <w:b/>
                <w:sz w:val="20"/>
                <w:szCs w:val="20"/>
              </w:rPr>
            </w:pPr>
            <w:r w:rsidRPr="00E01485">
              <w:rPr>
                <w:rFonts w:asciiTheme="minorHAnsi" w:hAnsiTheme="minorHAnsi" w:cstheme="minorHAnsi"/>
                <w:b/>
                <w:color w:val="000000" w:themeColor="text1"/>
                <w:sz w:val="20"/>
                <w:szCs w:val="20"/>
              </w:rPr>
              <w:t>Learning Place</w:t>
            </w:r>
          </w:p>
        </w:tc>
        <w:tc>
          <w:tcPr>
            <w:tcW w:w="8589" w:type="dxa"/>
          </w:tcPr>
          <w:p w14:paraId="18C49947" w14:textId="50A4EA26" w:rsidR="00EB00C1" w:rsidRPr="00E01485" w:rsidRDefault="00EB00C1" w:rsidP="00EB00C1">
            <w:pPr>
              <w:pStyle w:val="TableParagraph"/>
              <w:spacing w:before="119"/>
              <w:ind w:left="110"/>
              <w:rPr>
                <w:rFonts w:asciiTheme="minorHAnsi" w:hAnsiTheme="minorHAnsi" w:cstheme="minorHAnsi"/>
                <w:sz w:val="20"/>
                <w:szCs w:val="20"/>
              </w:rPr>
            </w:pPr>
            <w:r w:rsidRPr="00E01485">
              <w:rPr>
                <w:rFonts w:asciiTheme="minorHAnsi" w:hAnsiTheme="minorHAnsi" w:cstheme="minorHAnsi"/>
                <w:b/>
                <w:color w:val="000000" w:themeColor="text1"/>
                <w:sz w:val="20"/>
                <w:szCs w:val="20"/>
              </w:rPr>
              <w:t>Classroom /workplace</w:t>
            </w:r>
          </w:p>
        </w:tc>
      </w:tr>
      <w:tr w:rsidR="00EB00C1" w:rsidRPr="00E01485" w14:paraId="33A86B63" w14:textId="77777777" w:rsidTr="00DB7E88">
        <w:trPr>
          <w:trHeight w:val="265"/>
        </w:trPr>
        <w:tc>
          <w:tcPr>
            <w:tcW w:w="2071" w:type="dxa"/>
            <w:shd w:val="clear" w:color="auto" w:fill="F1F1F1"/>
          </w:tcPr>
          <w:p w14:paraId="13D988D2" w14:textId="61B78BEB" w:rsidR="00EB00C1" w:rsidRPr="00E01485" w:rsidRDefault="00EB00C1" w:rsidP="00EB00C1">
            <w:pPr>
              <w:pStyle w:val="TableParagraph"/>
              <w:spacing w:line="268" w:lineRule="exact"/>
              <w:ind w:left="107"/>
              <w:rPr>
                <w:rFonts w:asciiTheme="minorHAnsi" w:hAnsiTheme="minorHAnsi" w:cstheme="minorHAnsi"/>
                <w:b/>
                <w:sz w:val="20"/>
                <w:szCs w:val="20"/>
                <w:highlight w:val="yellow"/>
              </w:rPr>
            </w:pPr>
            <w:r w:rsidRPr="00E01485">
              <w:rPr>
                <w:rFonts w:asciiTheme="minorHAnsi" w:hAnsiTheme="minorHAnsi" w:cstheme="minorHAnsi"/>
                <w:b/>
                <w:color w:val="000000" w:themeColor="text1"/>
                <w:sz w:val="20"/>
                <w:szCs w:val="20"/>
              </w:rPr>
              <w:t>Instructional Resources</w:t>
            </w:r>
          </w:p>
        </w:tc>
        <w:tc>
          <w:tcPr>
            <w:tcW w:w="8589" w:type="dxa"/>
          </w:tcPr>
          <w:p w14:paraId="3D3077B1" w14:textId="4B872F11" w:rsidR="002F3639" w:rsidRPr="00E01485" w:rsidRDefault="002F3639" w:rsidP="002F3639">
            <w:pPr>
              <w:rPr>
                <w:rStyle w:val="Emphasis"/>
                <w:rFonts w:asciiTheme="minorHAnsi" w:eastAsia="SimSun" w:hAnsiTheme="minorHAnsi" w:cstheme="minorHAnsi"/>
                <w:b/>
                <w:bCs/>
                <w:i w:val="0"/>
                <w:iCs w:val="0"/>
                <w:sz w:val="2"/>
                <w:szCs w:val="2"/>
              </w:rPr>
            </w:pPr>
            <w:r w:rsidRPr="00E01485">
              <w:rPr>
                <w:rStyle w:val="Emphasis"/>
                <w:rFonts w:asciiTheme="minorHAnsi" w:eastAsia="SimSun" w:hAnsiTheme="minorHAnsi" w:cstheme="minorHAnsi"/>
                <w:b/>
                <w:bCs/>
                <w:i w:val="0"/>
                <w:iCs w:val="0"/>
                <w:sz w:val="2"/>
                <w:szCs w:val="2"/>
              </w:rPr>
              <w:t>0</w:t>
            </w:r>
          </w:p>
          <w:p w14:paraId="13E61AAC" w14:textId="66DF0D00" w:rsidR="00E01485" w:rsidRPr="00FC0C85" w:rsidRDefault="00E01485" w:rsidP="00E01485">
            <w:pPr>
              <w:ind w:left="109"/>
              <w:rPr>
                <w:rFonts w:asciiTheme="minorHAnsi" w:eastAsia="SimSun" w:hAnsiTheme="minorHAnsi" w:cstheme="minorHAnsi"/>
                <w:b/>
                <w:bCs/>
                <w:sz w:val="20"/>
                <w:szCs w:val="20"/>
              </w:rPr>
            </w:pPr>
            <w:r>
              <w:rPr>
                <w:rStyle w:val="Emphasis"/>
                <w:rFonts w:asciiTheme="minorHAnsi" w:eastAsia="SimSun" w:hAnsiTheme="minorHAnsi" w:cstheme="minorHAnsi"/>
                <w:b/>
                <w:bCs/>
                <w:i w:val="0"/>
                <w:iCs w:val="0"/>
                <w:sz w:val="20"/>
                <w:szCs w:val="20"/>
              </w:rPr>
              <w:t>The Sporting goods Industry: History, Practices and Products by Marc Dorcy</w:t>
            </w:r>
          </w:p>
          <w:p w14:paraId="146E5482" w14:textId="22C47F22" w:rsidR="00E01485" w:rsidRDefault="00E01485" w:rsidP="00E01485">
            <w:pPr>
              <w:ind w:left="109"/>
              <w:rPr>
                <w:rFonts w:asciiTheme="minorHAnsi" w:eastAsia="SimSun" w:hAnsiTheme="minorHAnsi" w:cstheme="minorHAnsi"/>
                <w:sz w:val="20"/>
                <w:szCs w:val="20"/>
              </w:rPr>
            </w:pPr>
            <w:r w:rsidRPr="00E01485">
              <w:rPr>
                <w:rFonts w:asciiTheme="minorHAnsi" w:eastAsia="SimSun" w:hAnsiTheme="minorHAnsi" w:cstheme="minorHAnsi"/>
                <w:sz w:val="20"/>
                <w:szCs w:val="20"/>
              </w:rPr>
              <w:t>Covers major functions of the sporting goods industry: history, practices, and product types</w:t>
            </w:r>
          </w:p>
          <w:p w14:paraId="353FFC22" w14:textId="77777777" w:rsidR="00E01485" w:rsidRDefault="00E01485" w:rsidP="00E01485">
            <w:pPr>
              <w:ind w:left="109"/>
              <w:rPr>
                <w:rFonts w:eastAsia="SimSun"/>
              </w:rPr>
            </w:pPr>
          </w:p>
          <w:p w14:paraId="67ACC07D" w14:textId="6BC4AD29" w:rsidR="00E01485" w:rsidRPr="00FC0C85" w:rsidRDefault="00E01485" w:rsidP="00E01485">
            <w:pPr>
              <w:ind w:left="109"/>
              <w:rPr>
                <w:rStyle w:val="Strong"/>
                <w:rFonts w:asciiTheme="minorHAnsi" w:hAnsiTheme="minorHAnsi" w:cstheme="minorHAnsi"/>
                <w:sz w:val="20"/>
                <w:szCs w:val="20"/>
              </w:rPr>
            </w:pPr>
            <w:r>
              <w:rPr>
                <w:rStyle w:val="Emphasis"/>
                <w:rFonts w:asciiTheme="minorHAnsi" w:hAnsiTheme="minorHAnsi" w:cstheme="minorHAnsi"/>
                <w:b/>
                <w:bCs/>
                <w:i w:val="0"/>
                <w:iCs w:val="0"/>
                <w:sz w:val="20"/>
                <w:szCs w:val="20"/>
              </w:rPr>
              <w:t>Foundation of Sport Management (4</w:t>
            </w:r>
            <w:r w:rsidRPr="00E01485">
              <w:rPr>
                <w:rStyle w:val="Emphasis"/>
                <w:rFonts w:asciiTheme="minorHAnsi" w:hAnsiTheme="minorHAnsi" w:cstheme="minorHAnsi"/>
                <w:b/>
                <w:bCs/>
                <w:i w:val="0"/>
                <w:iCs w:val="0"/>
                <w:sz w:val="20"/>
                <w:szCs w:val="20"/>
                <w:vertAlign w:val="superscript"/>
              </w:rPr>
              <w:t>th</w:t>
            </w:r>
            <w:r>
              <w:rPr>
                <w:rStyle w:val="Emphasis"/>
                <w:rFonts w:asciiTheme="minorHAnsi" w:hAnsiTheme="minorHAnsi" w:cstheme="minorHAnsi"/>
                <w:b/>
                <w:bCs/>
                <w:i w:val="0"/>
                <w:iCs w:val="0"/>
                <w:sz w:val="20"/>
                <w:szCs w:val="20"/>
              </w:rPr>
              <w:t xml:space="preserve"> Edition) by R. Brian Crow, Andy Gillentine</w:t>
            </w:r>
          </w:p>
          <w:p w14:paraId="2AA20B15" w14:textId="77777777" w:rsidR="00EB00C1" w:rsidRDefault="00E01485" w:rsidP="00E01485">
            <w:pPr>
              <w:ind w:left="109"/>
              <w:rPr>
                <w:rFonts w:asciiTheme="minorHAnsi" w:hAnsiTheme="minorHAnsi" w:cstheme="minorHAnsi"/>
                <w:sz w:val="20"/>
                <w:szCs w:val="20"/>
              </w:rPr>
            </w:pPr>
            <w:r w:rsidRPr="00E01485">
              <w:rPr>
                <w:rFonts w:asciiTheme="minorHAnsi" w:hAnsiTheme="minorHAnsi" w:cstheme="minorHAnsi"/>
                <w:sz w:val="20"/>
                <w:szCs w:val="20"/>
              </w:rPr>
              <w:t>Covers sport leadership, facility/event management, sponsorship,</w:t>
            </w:r>
            <w:r>
              <w:rPr>
                <w:rFonts w:asciiTheme="minorHAnsi" w:hAnsiTheme="minorHAnsi" w:cstheme="minorHAnsi"/>
                <w:sz w:val="20"/>
                <w:szCs w:val="20"/>
              </w:rPr>
              <w:t xml:space="preserve"> w</w:t>
            </w:r>
            <w:r w:rsidRPr="00E01485">
              <w:rPr>
                <w:rFonts w:asciiTheme="minorHAnsi" w:hAnsiTheme="minorHAnsi" w:cstheme="minorHAnsi"/>
                <w:sz w:val="20"/>
                <w:szCs w:val="20"/>
              </w:rPr>
              <w:t>hile more general to sport management than strictly goods, helpful in understanding business side of sport equipment</w:t>
            </w:r>
          </w:p>
          <w:p w14:paraId="1B62AD8B" w14:textId="24C721E7" w:rsidR="000510BA" w:rsidRPr="00E01485" w:rsidRDefault="000510BA" w:rsidP="00E01485">
            <w:pPr>
              <w:ind w:left="109"/>
              <w:rPr>
                <w:rFonts w:asciiTheme="minorHAnsi" w:hAnsiTheme="minorHAnsi" w:cstheme="minorHAnsi"/>
                <w:sz w:val="20"/>
                <w:szCs w:val="20"/>
              </w:rPr>
            </w:pPr>
          </w:p>
        </w:tc>
      </w:tr>
    </w:tbl>
    <w:p w14:paraId="1447339D" w14:textId="77777777" w:rsidR="00EE0289" w:rsidRPr="00E01485" w:rsidRDefault="00EE0289">
      <w:pPr>
        <w:rPr>
          <w:rFonts w:asciiTheme="minorHAnsi" w:hAnsiTheme="minorHAnsi" w:cstheme="minorHAnsi"/>
          <w:sz w:val="2"/>
          <w:szCs w:val="2"/>
        </w:rPr>
        <w:sectPr w:rsidR="00EE0289" w:rsidRPr="00E01485">
          <w:footerReference w:type="default" r:id="rId9"/>
          <w:pgSz w:w="11910" w:h="16840"/>
          <w:pgMar w:top="680" w:right="566" w:bottom="860" w:left="566" w:header="0" w:footer="662" w:gutter="0"/>
          <w:cols w:space="720"/>
        </w:sectPr>
      </w:pPr>
    </w:p>
    <w:p w14:paraId="61F1DCC9" w14:textId="7738E314" w:rsidR="002435A8" w:rsidRPr="00E01485" w:rsidRDefault="002435A8" w:rsidP="002435A8">
      <w:pPr>
        <w:jc w:val="center"/>
        <w:rPr>
          <w:rFonts w:asciiTheme="minorHAnsi" w:hAnsiTheme="minorHAnsi" w:cstheme="minorHAnsi"/>
          <w:b/>
          <w:color w:val="000000" w:themeColor="text1"/>
          <w:sz w:val="44"/>
          <w:szCs w:val="44"/>
        </w:rPr>
      </w:pPr>
      <w:r w:rsidRPr="00E01485">
        <w:rPr>
          <w:rFonts w:asciiTheme="minorHAnsi" w:hAnsiTheme="minorHAnsi" w:cstheme="minorHAnsi"/>
          <w:b/>
          <w:color w:val="000000" w:themeColor="text1"/>
          <w:sz w:val="44"/>
          <w:szCs w:val="44"/>
        </w:rPr>
        <w:lastRenderedPageBreak/>
        <w:t>DETAIL OF COURSE CONTENTS</w:t>
      </w:r>
    </w:p>
    <w:p w14:paraId="1B5C8A33" w14:textId="16AFF439" w:rsidR="002435A8" w:rsidRPr="00E01485" w:rsidRDefault="002435A8" w:rsidP="002435A8">
      <w:pPr>
        <w:tabs>
          <w:tab w:val="left" w:pos="3306"/>
        </w:tabs>
        <w:rPr>
          <w:rFonts w:asciiTheme="minorHAnsi" w:hAnsiTheme="minorHAnsi" w:cstheme="minorHAnsi"/>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5391"/>
        <w:gridCol w:w="3260"/>
      </w:tblGrid>
      <w:tr w:rsidR="002435A8" w:rsidRPr="00E01485" w14:paraId="63CA8CDF" w14:textId="77777777" w:rsidTr="00102E53">
        <w:trPr>
          <w:trHeight w:val="535"/>
          <w:jc w:val="center"/>
        </w:trPr>
        <w:tc>
          <w:tcPr>
            <w:tcW w:w="1555" w:type="dxa"/>
            <w:tcBorders>
              <w:top w:val="single" w:sz="4" w:space="0" w:color="auto"/>
              <w:left w:val="single" w:sz="4" w:space="0" w:color="auto"/>
              <w:bottom w:val="single" w:sz="4" w:space="0" w:color="auto"/>
            </w:tcBorders>
            <w:vAlign w:val="center"/>
          </w:tcPr>
          <w:p w14:paraId="1678AEC1" w14:textId="77777777" w:rsidR="002435A8" w:rsidRPr="00E01485" w:rsidRDefault="002435A8" w:rsidP="00AB0F70">
            <w:pPr>
              <w:pStyle w:val="TableParagraph"/>
              <w:ind w:left="107"/>
              <w:jc w:val="center"/>
              <w:rPr>
                <w:rFonts w:asciiTheme="minorHAnsi" w:eastAsia="Adobe Kaiti Std R" w:hAnsiTheme="minorHAnsi" w:cstheme="minorHAnsi"/>
                <w:b/>
                <w:sz w:val="20"/>
                <w:szCs w:val="20"/>
              </w:rPr>
            </w:pPr>
            <w:r w:rsidRPr="00E01485">
              <w:rPr>
                <w:rFonts w:asciiTheme="minorHAnsi" w:eastAsia="Adobe Kaiti Std R" w:hAnsiTheme="minorHAnsi" w:cstheme="minorHAnsi"/>
                <w:b/>
                <w:spacing w:val="-4"/>
                <w:sz w:val="20"/>
                <w:szCs w:val="20"/>
              </w:rPr>
              <w:t>Module Title</w:t>
            </w:r>
          </w:p>
        </w:tc>
        <w:tc>
          <w:tcPr>
            <w:tcW w:w="5391" w:type="dxa"/>
            <w:tcBorders>
              <w:top w:val="single" w:sz="4" w:space="0" w:color="auto"/>
              <w:bottom w:val="single" w:sz="4" w:space="0" w:color="auto"/>
            </w:tcBorders>
            <w:vAlign w:val="center"/>
          </w:tcPr>
          <w:p w14:paraId="2ED4DA16" w14:textId="77777777" w:rsidR="002435A8" w:rsidRPr="00E01485" w:rsidRDefault="002435A8" w:rsidP="00AB0F70">
            <w:pPr>
              <w:pStyle w:val="TableParagraph"/>
              <w:ind w:left="106"/>
              <w:jc w:val="center"/>
              <w:rPr>
                <w:rFonts w:asciiTheme="minorHAnsi" w:eastAsia="Adobe Kaiti Std R" w:hAnsiTheme="minorHAnsi" w:cstheme="minorHAnsi"/>
                <w:b/>
                <w:sz w:val="20"/>
                <w:szCs w:val="20"/>
              </w:rPr>
            </w:pPr>
            <w:r w:rsidRPr="00E01485">
              <w:rPr>
                <w:rFonts w:asciiTheme="minorHAnsi" w:eastAsia="Adobe Kaiti Std R" w:hAnsiTheme="minorHAnsi" w:cstheme="minorHAnsi"/>
                <w:b/>
                <w:sz w:val="20"/>
                <w:szCs w:val="20"/>
              </w:rPr>
              <w:t>Leaning Units</w:t>
            </w:r>
          </w:p>
        </w:tc>
        <w:tc>
          <w:tcPr>
            <w:tcW w:w="3260" w:type="dxa"/>
            <w:tcBorders>
              <w:top w:val="single" w:sz="4" w:space="0" w:color="auto"/>
              <w:bottom w:val="single" w:sz="4" w:space="0" w:color="auto"/>
              <w:right w:val="single" w:sz="4" w:space="0" w:color="auto"/>
            </w:tcBorders>
            <w:vAlign w:val="center"/>
          </w:tcPr>
          <w:p w14:paraId="36BF4BC5" w14:textId="77777777" w:rsidR="002435A8" w:rsidRPr="00E01485" w:rsidRDefault="002435A8" w:rsidP="00AB0F70">
            <w:pPr>
              <w:pStyle w:val="TableParagraph"/>
              <w:ind w:left="105"/>
              <w:jc w:val="center"/>
              <w:rPr>
                <w:rFonts w:asciiTheme="minorHAnsi" w:eastAsia="Adobe Kaiti Std R" w:hAnsiTheme="minorHAnsi" w:cstheme="minorHAnsi"/>
                <w:b/>
                <w:sz w:val="20"/>
                <w:szCs w:val="20"/>
              </w:rPr>
            </w:pPr>
            <w:r w:rsidRPr="00320238">
              <w:rPr>
                <w:rFonts w:asciiTheme="minorHAnsi" w:eastAsia="Adobe Kaiti Std R" w:hAnsiTheme="minorHAnsi" w:cstheme="minorHAnsi"/>
                <w:b/>
                <w:sz w:val="20"/>
                <w:szCs w:val="20"/>
              </w:rPr>
              <w:t>Task/Practical</w:t>
            </w:r>
          </w:p>
        </w:tc>
      </w:tr>
      <w:tr w:rsidR="00B17FF4" w:rsidRPr="00E01485" w14:paraId="4F63338E" w14:textId="77777777" w:rsidTr="00102E53">
        <w:trPr>
          <w:trHeight w:val="583"/>
          <w:jc w:val="center"/>
        </w:trPr>
        <w:tc>
          <w:tcPr>
            <w:tcW w:w="1555" w:type="dxa"/>
            <w:vMerge w:val="restart"/>
            <w:tcBorders>
              <w:top w:val="single" w:sz="4" w:space="0" w:color="auto"/>
            </w:tcBorders>
          </w:tcPr>
          <w:p w14:paraId="3218EA1E" w14:textId="13C59894" w:rsidR="00B17FF4" w:rsidRPr="00585CD7" w:rsidRDefault="00B17FF4" w:rsidP="00B17FF4">
            <w:pPr>
              <w:rPr>
                <w:rFonts w:asciiTheme="minorHAnsi" w:hAnsiTheme="minorHAnsi" w:cstheme="minorHAnsi"/>
                <w:b/>
                <w:color w:val="000000" w:themeColor="text1"/>
                <w:sz w:val="20"/>
                <w:szCs w:val="20"/>
              </w:rPr>
            </w:pPr>
            <w:r w:rsidRPr="00585CD7">
              <w:rPr>
                <w:rFonts w:asciiTheme="minorHAnsi" w:hAnsiTheme="minorHAnsi" w:cstheme="minorHAnsi"/>
                <w:b/>
                <w:color w:val="000000" w:themeColor="text1"/>
                <w:sz w:val="20"/>
                <w:szCs w:val="20"/>
              </w:rPr>
              <w:t>Week 1:</w:t>
            </w:r>
          </w:p>
          <w:p w14:paraId="50797D21" w14:textId="04C75212" w:rsidR="00B17FF4" w:rsidRPr="00585CD7" w:rsidRDefault="00747A54" w:rsidP="00B17FF4">
            <w:pPr>
              <w:rPr>
                <w:rFonts w:asciiTheme="minorHAnsi" w:eastAsia="Adobe Kaiti Std R" w:hAnsiTheme="minorHAnsi" w:cstheme="minorHAnsi"/>
                <w:sz w:val="20"/>
                <w:szCs w:val="20"/>
              </w:rPr>
            </w:pPr>
            <w:r w:rsidRPr="00585CD7">
              <w:rPr>
                <w:rFonts w:asciiTheme="minorHAnsi" w:hAnsiTheme="minorHAnsi" w:cstheme="minorHAnsi"/>
                <w:sz w:val="20"/>
                <w:szCs w:val="20"/>
              </w:rPr>
              <w:t>Introduction to Sports Goods Industry</w:t>
            </w:r>
          </w:p>
        </w:tc>
        <w:tc>
          <w:tcPr>
            <w:tcW w:w="5391" w:type="dxa"/>
            <w:tcBorders>
              <w:top w:val="single" w:sz="4" w:space="0" w:color="auto"/>
            </w:tcBorders>
          </w:tcPr>
          <w:p w14:paraId="39FC053F" w14:textId="77777777" w:rsidR="00B17FF4" w:rsidRPr="00E01485" w:rsidRDefault="00B17FF4" w:rsidP="00B17FF4">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color w:val="000000" w:themeColor="text1"/>
                <w:sz w:val="20"/>
                <w:szCs w:val="20"/>
              </w:rPr>
              <w:t>Day 1:</w:t>
            </w:r>
          </w:p>
          <w:p w14:paraId="146220D3" w14:textId="031A9692" w:rsidR="00B17FF4" w:rsidRPr="00E01485" w:rsidRDefault="00B17FF4" w:rsidP="00B17FF4">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E01485">
              <w:rPr>
                <w:rFonts w:asciiTheme="minorHAnsi" w:hAnsiTheme="minorHAnsi" w:cstheme="minorHAnsi"/>
                <w:sz w:val="20"/>
                <w:szCs w:val="20"/>
              </w:rPr>
              <w:t>Course</w:t>
            </w:r>
            <w:r w:rsidRPr="00E01485">
              <w:rPr>
                <w:rFonts w:asciiTheme="minorHAnsi" w:hAnsiTheme="minorHAnsi" w:cstheme="minorHAnsi"/>
                <w:spacing w:val="54"/>
                <w:sz w:val="20"/>
                <w:szCs w:val="20"/>
              </w:rPr>
              <w:t xml:space="preserve"> </w:t>
            </w:r>
            <w:r w:rsidRPr="00E01485">
              <w:rPr>
                <w:rFonts w:asciiTheme="minorHAnsi" w:hAnsiTheme="minorHAnsi" w:cstheme="minorHAnsi"/>
                <w:sz w:val="20"/>
                <w:szCs w:val="20"/>
              </w:rPr>
              <w:t>Orientation</w:t>
            </w:r>
            <w:r w:rsidRPr="00E01485">
              <w:rPr>
                <w:rFonts w:asciiTheme="minorHAnsi" w:hAnsiTheme="minorHAnsi" w:cstheme="minorHAnsi"/>
                <w:spacing w:val="56"/>
                <w:sz w:val="20"/>
                <w:szCs w:val="20"/>
              </w:rPr>
              <w:t>,</w:t>
            </w:r>
            <w:r w:rsidR="007067AC" w:rsidRPr="00E01485">
              <w:rPr>
                <w:rFonts w:asciiTheme="minorHAnsi" w:hAnsiTheme="minorHAnsi" w:cstheme="minorHAnsi"/>
                <w:spacing w:val="56"/>
                <w:sz w:val="20"/>
                <w:szCs w:val="20"/>
              </w:rPr>
              <w:t xml:space="preserve"> </w:t>
            </w:r>
            <w:r w:rsidRPr="00E01485">
              <w:rPr>
                <w:rFonts w:asciiTheme="minorHAnsi" w:hAnsiTheme="minorHAnsi" w:cstheme="minorHAnsi"/>
                <w:sz w:val="20"/>
                <w:szCs w:val="20"/>
              </w:rPr>
              <w:t>NAVTTC</w:t>
            </w:r>
            <w:r w:rsidRPr="00E01485">
              <w:rPr>
                <w:rFonts w:asciiTheme="minorHAnsi" w:hAnsiTheme="minorHAnsi" w:cstheme="minorHAnsi"/>
                <w:spacing w:val="57"/>
                <w:sz w:val="20"/>
                <w:szCs w:val="20"/>
              </w:rPr>
              <w:t xml:space="preserve"> </w:t>
            </w:r>
            <w:r w:rsidRPr="00E01485">
              <w:rPr>
                <w:rFonts w:asciiTheme="minorHAnsi" w:hAnsiTheme="minorHAnsi" w:cstheme="minorHAnsi"/>
                <w:sz w:val="20"/>
                <w:szCs w:val="20"/>
              </w:rPr>
              <w:t>SOPs,</w:t>
            </w:r>
            <w:r w:rsidRPr="00E01485">
              <w:rPr>
                <w:rFonts w:asciiTheme="minorHAnsi" w:hAnsiTheme="minorHAnsi" w:cstheme="minorHAnsi"/>
                <w:spacing w:val="57"/>
                <w:sz w:val="20"/>
                <w:szCs w:val="20"/>
              </w:rPr>
              <w:t xml:space="preserve"> </w:t>
            </w:r>
            <w:r w:rsidRPr="00E01485">
              <w:rPr>
                <w:rFonts w:asciiTheme="minorHAnsi" w:hAnsiTheme="minorHAnsi" w:cstheme="minorHAnsi"/>
                <w:sz w:val="20"/>
                <w:szCs w:val="20"/>
              </w:rPr>
              <w:t>requirements</w:t>
            </w:r>
          </w:p>
          <w:p w14:paraId="1391F773" w14:textId="77777777" w:rsidR="00B17FF4" w:rsidRPr="00E01485" w:rsidRDefault="00B17FF4" w:rsidP="00B17FF4">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E01485">
              <w:rPr>
                <w:rFonts w:asciiTheme="minorHAnsi" w:hAnsiTheme="minorHAnsi" w:cstheme="minorHAnsi"/>
                <w:bCs/>
                <w:color w:val="000000" w:themeColor="text1"/>
                <w:sz w:val="20"/>
                <w:szCs w:val="20"/>
              </w:rPr>
              <w:t>Course Introduction and Expectations</w:t>
            </w:r>
          </w:p>
          <w:p w14:paraId="45627274" w14:textId="28E28262" w:rsidR="00585CD7" w:rsidRDefault="00585CD7" w:rsidP="00B17FF4">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Introduction to Sports Goods Industry</w:t>
            </w:r>
          </w:p>
          <w:p w14:paraId="514F13F8" w14:textId="0FC41430" w:rsidR="00B17FF4" w:rsidRPr="000510BA" w:rsidRDefault="00B17FF4" w:rsidP="000510BA">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E01485">
              <w:rPr>
                <w:rFonts w:asciiTheme="minorHAnsi" w:hAnsiTheme="minorHAnsi" w:cstheme="minorHAnsi"/>
                <w:bCs/>
                <w:color w:val="000000" w:themeColor="text1"/>
                <w:sz w:val="20"/>
                <w:szCs w:val="20"/>
              </w:rPr>
              <w:t>Career opportunities</w:t>
            </w:r>
          </w:p>
        </w:tc>
        <w:tc>
          <w:tcPr>
            <w:tcW w:w="3260" w:type="dxa"/>
            <w:tcBorders>
              <w:top w:val="single" w:sz="4" w:space="0" w:color="auto"/>
            </w:tcBorders>
          </w:tcPr>
          <w:p w14:paraId="571AED79" w14:textId="4B5CF7DA" w:rsidR="00B17FF4" w:rsidRPr="00320238" w:rsidRDefault="00B17FF4" w:rsidP="00B17FF4">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1:</w:t>
            </w:r>
          </w:p>
          <w:p w14:paraId="61BDF4BF" w14:textId="79427047" w:rsidR="00B17FF4" w:rsidRPr="00320238" w:rsidRDefault="00B17FF4" w:rsidP="00B17FF4">
            <w:pPr>
              <w:pStyle w:val="TableParagraph"/>
              <w:spacing w:line="268" w:lineRule="exact"/>
              <w:ind w:left="105"/>
              <w:rPr>
                <w:rFonts w:asciiTheme="minorHAnsi" w:eastAsia="Adobe Kaiti Std R" w:hAnsiTheme="minorHAnsi" w:cstheme="minorHAnsi"/>
                <w:sz w:val="20"/>
                <w:szCs w:val="20"/>
              </w:rPr>
            </w:pPr>
            <w:r w:rsidRPr="00320238">
              <w:rPr>
                <w:rFonts w:asciiTheme="minorHAnsi" w:eastAsia="SimSun" w:hAnsiTheme="minorHAnsi" w:cstheme="minorHAnsi"/>
                <w:bCs/>
                <w:sz w:val="20"/>
                <w:szCs w:val="20"/>
              </w:rPr>
              <w:t xml:space="preserve">Students will create </w:t>
            </w:r>
            <w:r w:rsidR="000510BA" w:rsidRPr="00320238">
              <w:rPr>
                <w:rFonts w:asciiTheme="minorHAnsi" w:eastAsia="SimSun" w:hAnsiTheme="minorHAnsi" w:cstheme="minorHAnsi"/>
                <w:bCs/>
                <w:sz w:val="20"/>
                <w:szCs w:val="20"/>
              </w:rPr>
              <w:t>a</w:t>
            </w:r>
            <w:r w:rsidRPr="00320238">
              <w:rPr>
                <w:rFonts w:asciiTheme="minorHAnsi" w:eastAsia="SimSun" w:hAnsiTheme="minorHAnsi" w:cstheme="minorHAnsi"/>
                <w:bCs/>
                <w:sz w:val="20"/>
                <w:szCs w:val="20"/>
              </w:rPr>
              <w:t xml:space="preserve"> map illustrating the main areas covered in </w:t>
            </w:r>
            <w:r w:rsidR="000336AF" w:rsidRPr="00320238">
              <w:rPr>
                <w:rFonts w:asciiTheme="minorHAnsi" w:eastAsia="SimSun" w:hAnsiTheme="minorHAnsi" w:cstheme="minorHAnsi"/>
                <w:bCs/>
                <w:sz w:val="20"/>
                <w:szCs w:val="20"/>
              </w:rPr>
              <w:t xml:space="preserve">Sports woods cutting </w:t>
            </w:r>
            <w:r w:rsidR="00F146C7" w:rsidRPr="00320238">
              <w:rPr>
                <w:rFonts w:asciiTheme="minorHAnsi" w:eastAsia="SimSun" w:hAnsiTheme="minorHAnsi" w:cstheme="minorHAnsi"/>
                <w:bCs/>
                <w:sz w:val="20"/>
                <w:szCs w:val="20"/>
              </w:rPr>
              <w:t>course.</w:t>
            </w:r>
          </w:p>
        </w:tc>
      </w:tr>
      <w:tr w:rsidR="00BE368E" w:rsidRPr="00E01485" w14:paraId="289C2E24" w14:textId="77777777" w:rsidTr="00102E53">
        <w:trPr>
          <w:trHeight w:val="583"/>
          <w:jc w:val="center"/>
        </w:trPr>
        <w:tc>
          <w:tcPr>
            <w:tcW w:w="1555" w:type="dxa"/>
            <w:vMerge/>
          </w:tcPr>
          <w:p w14:paraId="2BBDA534" w14:textId="77777777" w:rsidR="00BE368E" w:rsidRPr="00585CD7" w:rsidRDefault="00BE368E" w:rsidP="00BE368E">
            <w:pPr>
              <w:rPr>
                <w:rFonts w:asciiTheme="minorHAnsi" w:hAnsiTheme="minorHAnsi" w:cstheme="minorHAnsi"/>
                <w:b/>
                <w:color w:val="000000" w:themeColor="text1"/>
                <w:sz w:val="20"/>
                <w:szCs w:val="20"/>
              </w:rPr>
            </w:pPr>
          </w:p>
        </w:tc>
        <w:tc>
          <w:tcPr>
            <w:tcW w:w="5391" w:type="dxa"/>
          </w:tcPr>
          <w:p w14:paraId="37C31E21" w14:textId="7D9170F3" w:rsidR="00BE368E" w:rsidRPr="00CC3DFA" w:rsidRDefault="000510BA" w:rsidP="00BE368E">
            <w:pPr>
              <w:spacing w:line="259" w:lineRule="auto"/>
              <w:contextualSpacing/>
              <w:rPr>
                <w:rFonts w:asciiTheme="minorHAnsi" w:hAnsiTheme="minorHAnsi" w:cstheme="minorHAnsi"/>
                <w:b/>
                <w:sz w:val="20"/>
                <w:szCs w:val="20"/>
              </w:rPr>
            </w:pPr>
            <w:r w:rsidRPr="00CC3DFA">
              <w:rPr>
                <w:rFonts w:asciiTheme="minorHAnsi" w:hAnsiTheme="minorHAnsi" w:cstheme="minorHAnsi"/>
                <w:b/>
                <w:sz w:val="20"/>
                <w:szCs w:val="20"/>
              </w:rPr>
              <w:t>Day 2:</w:t>
            </w:r>
          </w:p>
          <w:p w14:paraId="5367B8B8" w14:textId="591FCD76" w:rsidR="00BE368E" w:rsidRPr="00572F50" w:rsidRDefault="000510BA" w:rsidP="00BE368E">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572F50">
              <w:rPr>
                <w:rFonts w:asciiTheme="minorHAnsi" w:hAnsiTheme="minorHAnsi" w:cstheme="minorHAnsi"/>
                <w:sz w:val="20"/>
                <w:szCs w:val="20"/>
              </w:rPr>
              <w:t>Importance of communication in professional environment</w:t>
            </w:r>
          </w:p>
          <w:p w14:paraId="4D2657CA" w14:textId="65AEE3B1" w:rsidR="00BE368E" w:rsidRPr="00572F50" w:rsidRDefault="000510BA" w:rsidP="00BE368E">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572F50">
              <w:rPr>
                <w:rFonts w:asciiTheme="minorHAnsi" w:hAnsiTheme="minorHAnsi" w:cstheme="minorHAnsi"/>
                <w:sz w:val="20"/>
                <w:szCs w:val="20"/>
              </w:rPr>
              <w:t xml:space="preserve">Verbal communication </w:t>
            </w:r>
          </w:p>
          <w:p w14:paraId="5302BE44" w14:textId="21F1ACF8" w:rsidR="00BE368E" w:rsidRDefault="000510BA" w:rsidP="00BE368E">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572F50">
              <w:rPr>
                <w:rFonts w:asciiTheme="minorHAnsi" w:hAnsiTheme="minorHAnsi" w:cstheme="minorHAnsi"/>
                <w:sz w:val="20"/>
                <w:szCs w:val="20"/>
              </w:rPr>
              <w:t xml:space="preserve">Nonverbal communication </w:t>
            </w:r>
          </w:p>
          <w:p w14:paraId="4FD95A0D" w14:textId="49DE324F" w:rsidR="00BE368E" w:rsidRDefault="000510BA" w:rsidP="00BE368E">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572F50">
              <w:rPr>
                <w:rFonts w:asciiTheme="minorHAnsi" w:hAnsiTheme="minorHAnsi" w:cstheme="minorHAnsi"/>
                <w:sz w:val="20"/>
                <w:szCs w:val="20"/>
              </w:rPr>
              <w:t xml:space="preserve">Communicate and work with </w:t>
            </w:r>
            <w:r>
              <w:rPr>
                <w:rFonts w:asciiTheme="minorHAnsi" w:hAnsiTheme="minorHAnsi" w:cstheme="minorHAnsi"/>
                <w:sz w:val="20"/>
                <w:szCs w:val="20"/>
              </w:rPr>
              <w:t>t</w:t>
            </w:r>
            <w:r w:rsidRPr="00572F50">
              <w:rPr>
                <w:rFonts w:asciiTheme="minorHAnsi" w:hAnsiTheme="minorHAnsi" w:cstheme="minorHAnsi"/>
                <w:sz w:val="20"/>
                <w:szCs w:val="20"/>
              </w:rPr>
              <w:t xml:space="preserve">eam </w:t>
            </w:r>
            <w:r>
              <w:rPr>
                <w:rFonts w:asciiTheme="minorHAnsi" w:hAnsiTheme="minorHAnsi" w:cstheme="minorHAnsi"/>
                <w:sz w:val="20"/>
                <w:szCs w:val="20"/>
              </w:rPr>
              <w:t>m</w:t>
            </w:r>
            <w:r w:rsidRPr="00572F50">
              <w:rPr>
                <w:rFonts w:asciiTheme="minorHAnsi" w:hAnsiTheme="minorHAnsi" w:cstheme="minorHAnsi"/>
                <w:sz w:val="20"/>
                <w:szCs w:val="20"/>
              </w:rPr>
              <w:t>embers</w:t>
            </w:r>
          </w:p>
          <w:p w14:paraId="040A7DE6" w14:textId="73682B05" w:rsidR="00BE368E" w:rsidRPr="00BE368E" w:rsidRDefault="000510BA" w:rsidP="00BE368E">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BE368E">
              <w:rPr>
                <w:rFonts w:asciiTheme="minorHAnsi" w:hAnsiTheme="minorHAnsi" w:cstheme="minorHAnsi"/>
                <w:sz w:val="20"/>
                <w:szCs w:val="20"/>
              </w:rPr>
              <w:t>Introduction to internet and research techniques</w:t>
            </w:r>
          </w:p>
        </w:tc>
        <w:tc>
          <w:tcPr>
            <w:tcW w:w="3260" w:type="dxa"/>
          </w:tcPr>
          <w:p w14:paraId="71CB51A9" w14:textId="77777777" w:rsidR="00BE368E" w:rsidRPr="00A04198" w:rsidRDefault="00BE368E" w:rsidP="00BE368E">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w:t>
            </w:r>
          </w:p>
          <w:p w14:paraId="2008B429" w14:textId="77777777" w:rsidR="00BE368E" w:rsidRPr="00572F50" w:rsidRDefault="00BE368E" w:rsidP="00BE368E">
            <w:pPr>
              <w:pStyle w:val="TableParagraph"/>
              <w:spacing w:line="268" w:lineRule="exact"/>
              <w:ind w:left="105"/>
              <w:rPr>
                <w:rFonts w:asciiTheme="minorHAnsi" w:eastAsia="SimSun" w:hAnsiTheme="minorHAnsi" w:cstheme="minorHAnsi"/>
                <w:bCs/>
                <w:sz w:val="20"/>
                <w:szCs w:val="20"/>
              </w:rPr>
            </w:pPr>
            <w:r>
              <w:rPr>
                <w:rFonts w:asciiTheme="minorHAnsi" w:eastAsia="SimSun" w:hAnsiTheme="minorHAnsi" w:cstheme="minorHAnsi"/>
                <w:bCs/>
                <w:sz w:val="20"/>
                <w:szCs w:val="20"/>
              </w:rPr>
              <w:t>Students will</w:t>
            </w:r>
            <w:r w:rsidRPr="00572F50">
              <w:rPr>
                <w:rFonts w:asciiTheme="minorHAnsi" w:eastAsia="SimSun" w:hAnsiTheme="minorHAnsi" w:cstheme="minorHAnsi"/>
                <w:bCs/>
                <w:sz w:val="20"/>
                <w:szCs w:val="20"/>
              </w:rPr>
              <w:t xml:space="preserve"> demonstrate a short mock consultation (good example and poor example).</w:t>
            </w:r>
          </w:p>
          <w:p w14:paraId="218C90D0" w14:textId="08F454CD" w:rsidR="00BE368E" w:rsidRPr="00320238" w:rsidRDefault="00BE368E" w:rsidP="00BE368E">
            <w:pPr>
              <w:pStyle w:val="TableParagraph"/>
              <w:spacing w:line="268" w:lineRule="exact"/>
              <w:ind w:left="105"/>
              <w:rPr>
                <w:rFonts w:asciiTheme="minorHAnsi" w:eastAsia="Adobe Kaiti Std R" w:hAnsiTheme="minorHAnsi" w:cstheme="minorHAnsi"/>
                <w:sz w:val="20"/>
                <w:szCs w:val="20"/>
              </w:rPr>
            </w:pPr>
            <w:r>
              <w:rPr>
                <w:rFonts w:asciiTheme="minorHAnsi" w:eastAsia="SimSun" w:hAnsiTheme="minorHAnsi" w:cstheme="minorHAnsi"/>
                <w:bCs/>
                <w:sz w:val="20"/>
                <w:szCs w:val="20"/>
              </w:rPr>
              <w:t>They</w:t>
            </w:r>
            <w:r w:rsidRPr="00572F50">
              <w:rPr>
                <w:rFonts w:asciiTheme="minorHAnsi" w:eastAsia="SimSun" w:hAnsiTheme="minorHAnsi" w:cstheme="minorHAnsi"/>
                <w:bCs/>
                <w:sz w:val="20"/>
                <w:szCs w:val="20"/>
              </w:rPr>
              <w:t xml:space="preserve"> watch, take notes on body language, ethics, and client comfort.</w:t>
            </w:r>
          </w:p>
        </w:tc>
      </w:tr>
      <w:tr w:rsidR="00BE368E" w:rsidRPr="00E01485" w14:paraId="2C84BE5F" w14:textId="77777777" w:rsidTr="00102E53">
        <w:trPr>
          <w:trHeight w:val="583"/>
          <w:jc w:val="center"/>
        </w:trPr>
        <w:tc>
          <w:tcPr>
            <w:tcW w:w="1555" w:type="dxa"/>
            <w:vMerge/>
          </w:tcPr>
          <w:p w14:paraId="0AA2E5DC" w14:textId="790F4989" w:rsidR="00BE368E" w:rsidRPr="00585CD7" w:rsidRDefault="00BE368E" w:rsidP="00BE368E">
            <w:pPr>
              <w:rPr>
                <w:rFonts w:asciiTheme="minorHAnsi" w:hAnsiTheme="minorHAnsi" w:cstheme="minorHAnsi"/>
                <w:b/>
                <w:color w:val="000000" w:themeColor="text1"/>
                <w:sz w:val="20"/>
                <w:szCs w:val="20"/>
              </w:rPr>
            </w:pPr>
          </w:p>
        </w:tc>
        <w:tc>
          <w:tcPr>
            <w:tcW w:w="5391" w:type="dxa"/>
          </w:tcPr>
          <w:p w14:paraId="36AE9EF6" w14:textId="12B918B4" w:rsidR="00BE368E" w:rsidRPr="00CC3DFA" w:rsidRDefault="000510BA" w:rsidP="00BE368E">
            <w:pPr>
              <w:spacing w:after="160" w:line="259" w:lineRule="auto"/>
              <w:rPr>
                <w:rFonts w:asciiTheme="minorHAnsi" w:eastAsia="Arial" w:hAnsiTheme="minorHAnsi" w:cstheme="minorHAnsi"/>
                <w:b/>
                <w:color w:val="000000" w:themeColor="text1"/>
                <w:sz w:val="20"/>
                <w:szCs w:val="20"/>
                <w:lang w:bidi="en-US"/>
              </w:rPr>
            </w:pPr>
            <w:r w:rsidRPr="00CC3DFA">
              <w:rPr>
                <w:rStyle w:val="MSGENFONTSTYLENAMETEMPLATEROLENUMBERMSGENFONTSTYLENAMEBYROLETEXT2MSGENFONTSTYLEMODIFERNOTBOLD"/>
                <w:rFonts w:asciiTheme="minorHAnsi" w:hAnsiTheme="minorHAnsi" w:cstheme="minorHAnsi"/>
                <w:color w:val="000000" w:themeColor="text1"/>
                <w:sz w:val="20"/>
                <w:szCs w:val="20"/>
              </w:rPr>
              <w:t>Day 3:</w:t>
            </w:r>
          </w:p>
          <w:p w14:paraId="64150D18" w14:textId="21AC41F9" w:rsidR="00BE368E" w:rsidRPr="00572F50" w:rsidRDefault="000510BA" w:rsidP="00BE368E">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work ethics</w:t>
            </w:r>
          </w:p>
          <w:p w14:paraId="16A447BC" w14:textId="06C16334" w:rsidR="00BE368E" w:rsidRPr="00572F50" w:rsidRDefault="000510BA" w:rsidP="00BE368E">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Importance of </w:t>
            </w:r>
            <w:r w:rsidRPr="00572F50">
              <w:rPr>
                <w:rFonts w:asciiTheme="minorHAnsi" w:hAnsiTheme="minorHAnsi" w:cstheme="minorHAnsi"/>
                <w:sz w:val="20"/>
                <w:szCs w:val="20"/>
              </w:rPr>
              <w:t>professional behavior and attitude</w:t>
            </w:r>
          </w:p>
          <w:p w14:paraId="3760ADFF" w14:textId="6D22E956" w:rsidR="00BE368E" w:rsidRDefault="000510BA" w:rsidP="00BE368E">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572F50">
              <w:rPr>
                <w:rFonts w:asciiTheme="minorHAnsi" w:hAnsiTheme="minorHAnsi" w:cstheme="minorHAnsi"/>
                <w:sz w:val="20"/>
                <w:szCs w:val="20"/>
              </w:rPr>
              <w:t>Ask questions to extract relevant information.</w:t>
            </w:r>
          </w:p>
          <w:p w14:paraId="12FFDA0B" w14:textId="154CB5B4" w:rsidR="00BE368E" w:rsidRPr="00572F50" w:rsidRDefault="000510BA" w:rsidP="00BE368E">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Workplace etiquettes </w:t>
            </w:r>
          </w:p>
          <w:p w14:paraId="7C5C99A1" w14:textId="4308E32A" w:rsidR="00BE368E" w:rsidRDefault="000510BA" w:rsidP="00BE368E">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lang w:val="en-GB"/>
              </w:rPr>
            </w:pPr>
            <w:r>
              <w:rPr>
                <w:rFonts w:asciiTheme="minorHAnsi" w:hAnsiTheme="minorHAnsi" w:cstheme="minorHAnsi"/>
                <w:bCs/>
                <w:color w:val="000000" w:themeColor="text1"/>
                <w:sz w:val="20"/>
                <w:szCs w:val="20"/>
                <w:lang w:val="en-GB"/>
              </w:rPr>
              <w:t>Time and productivity ethics</w:t>
            </w:r>
          </w:p>
          <w:p w14:paraId="2579A370" w14:textId="567343FF" w:rsidR="00BE368E" w:rsidRPr="00E01485" w:rsidRDefault="000510BA" w:rsidP="00BE368E">
            <w:pPr>
              <w:pStyle w:val="ListParagraph"/>
              <w:numPr>
                <w:ilvl w:val="0"/>
                <w:numId w:val="6"/>
              </w:numPr>
              <w:autoSpaceDE/>
              <w:autoSpaceDN/>
              <w:spacing w:before="0" w:line="259" w:lineRule="auto"/>
              <w:ind w:left="564"/>
              <w:contextualSpacing/>
              <w:rPr>
                <w:rFonts w:asciiTheme="minorHAnsi" w:hAnsiTheme="minorHAnsi" w:cstheme="minorHAnsi"/>
              </w:rPr>
            </w:pPr>
            <w:r>
              <w:rPr>
                <w:rFonts w:asciiTheme="minorHAnsi" w:hAnsiTheme="minorHAnsi" w:cstheme="minorHAnsi"/>
                <w:bCs/>
                <w:color w:val="000000" w:themeColor="text1"/>
                <w:sz w:val="20"/>
                <w:szCs w:val="20"/>
                <w:lang w:val="en-GB"/>
              </w:rPr>
              <w:t>Ethics in digital workplace</w:t>
            </w:r>
          </w:p>
        </w:tc>
        <w:tc>
          <w:tcPr>
            <w:tcW w:w="3260" w:type="dxa"/>
          </w:tcPr>
          <w:p w14:paraId="21079329" w14:textId="77777777" w:rsidR="00BE368E" w:rsidRPr="00A04198" w:rsidRDefault="00BE368E" w:rsidP="00BE368E">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w:t>
            </w:r>
          </w:p>
          <w:p w14:paraId="467FB663" w14:textId="3AA5461D" w:rsidR="00BE368E" w:rsidRPr="00320238" w:rsidRDefault="00BE368E" w:rsidP="00BE368E">
            <w:pPr>
              <w:pStyle w:val="TableParagraph"/>
              <w:spacing w:line="268" w:lineRule="exact"/>
              <w:ind w:left="105"/>
              <w:rPr>
                <w:rFonts w:asciiTheme="minorHAnsi" w:hAnsiTheme="minorHAnsi" w:cstheme="minorHAnsi"/>
                <w:sz w:val="20"/>
                <w:szCs w:val="20"/>
              </w:rPr>
            </w:pPr>
            <w:r w:rsidRPr="00572F50">
              <w:rPr>
                <w:rFonts w:asciiTheme="minorHAnsi" w:eastAsia="SimSun" w:hAnsiTheme="minorHAnsi" w:cstheme="minorHAnsi"/>
                <w:bCs/>
                <w:sz w:val="20"/>
                <w:szCs w:val="20"/>
                <w:lang w:val="en-PK"/>
              </w:rPr>
              <w:t xml:space="preserve">Students will engage in </w:t>
            </w:r>
            <w:r w:rsidRPr="00572F50">
              <w:rPr>
                <w:rFonts w:asciiTheme="minorHAnsi" w:eastAsia="SimSun" w:hAnsiTheme="minorHAnsi" w:cstheme="minorHAnsi"/>
                <w:b/>
                <w:bCs/>
                <w:sz w:val="20"/>
                <w:szCs w:val="20"/>
                <w:lang w:val="en-PK"/>
              </w:rPr>
              <w:t>“</w:t>
            </w:r>
            <w:r w:rsidRPr="00572F50">
              <w:rPr>
                <w:rFonts w:asciiTheme="minorHAnsi" w:eastAsia="SimSun" w:hAnsiTheme="minorHAnsi" w:cstheme="minorHAnsi"/>
                <w:sz w:val="20"/>
                <w:szCs w:val="20"/>
                <w:lang w:val="en-PK"/>
              </w:rPr>
              <w:t>The Ethical Workplace Challenge</w:t>
            </w:r>
            <w:r w:rsidRPr="00572F50">
              <w:rPr>
                <w:rFonts w:asciiTheme="minorHAnsi" w:eastAsia="SimSun" w:hAnsiTheme="minorHAnsi" w:cstheme="minorHAnsi"/>
                <w:b/>
                <w:bCs/>
                <w:sz w:val="20"/>
                <w:szCs w:val="20"/>
                <w:lang w:val="en-PK"/>
              </w:rPr>
              <w:t>”</w:t>
            </w:r>
            <w:r w:rsidRPr="00572F50">
              <w:rPr>
                <w:rFonts w:asciiTheme="minorHAnsi" w:eastAsia="SimSun" w:hAnsiTheme="minorHAnsi" w:cstheme="minorHAnsi"/>
                <w:bCs/>
                <w:sz w:val="20"/>
                <w:szCs w:val="20"/>
                <w:lang w:val="en-PK"/>
              </w:rPr>
              <w:t xml:space="preserve">, analysing workplace scenarios and performing role plays to demonstrate ethical decision-making. </w:t>
            </w:r>
          </w:p>
        </w:tc>
      </w:tr>
      <w:tr w:rsidR="00B17FF4" w:rsidRPr="00E01485" w14:paraId="02E3C7BD" w14:textId="77777777" w:rsidTr="00102E53">
        <w:trPr>
          <w:trHeight w:val="583"/>
          <w:jc w:val="center"/>
        </w:trPr>
        <w:tc>
          <w:tcPr>
            <w:tcW w:w="1555" w:type="dxa"/>
            <w:vMerge/>
          </w:tcPr>
          <w:p w14:paraId="7B880425" w14:textId="77777777" w:rsidR="00B17FF4" w:rsidRPr="00585CD7" w:rsidRDefault="00B17FF4" w:rsidP="00B17FF4">
            <w:pPr>
              <w:rPr>
                <w:rFonts w:asciiTheme="minorHAnsi" w:hAnsiTheme="minorHAnsi" w:cstheme="minorHAnsi"/>
                <w:b/>
                <w:color w:val="000000" w:themeColor="text1"/>
                <w:sz w:val="20"/>
                <w:szCs w:val="20"/>
              </w:rPr>
            </w:pPr>
          </w:p>
        </w:tc>
        <w:tc>
          <w:tcPr>
            <w:tcW w:w="5391" w:type="dxa"/>
          </w:tcPr>
          <w:p w14:paraId="586363A7" w14:textId="070844BD" w:rsidR="00320238" w:rsidRPr="00320238" w:rsidRDefault="000510BA" w:rsidP="00320238">
            <w:pPr>
              <w:spacing w:after="160" w:line="259" w:lineRule="auto"/>
              <w:rPr>
                <w:rFonts w:asciiTheme="minorHAnsi" w:eastAsia="Arial" w:hAnsiTheme="minorHAnsi" w:cstheme="minorHAnsi"/>
                <w:b/>
                <w:color w:val="000000" w:themeColor="text1"/>
                <w:sz w:val="20"/>
                <w:szCs w:val="20"/>
                <w:lang w:bidi="en-US"/>
              </w:rPr>
            </w:pPr>
            <w:r w:rsidRPr="00E01485">
              <w:rPr>
                <w:rStyle w:val="MSGENFONTSTYLENAMETEMPLATEROLENUMBERMSGENFONTSTYLENAMEBYROLETEXT2MSGENFONTSTYLEMODIFERNOTBOLD"/>
                <w:rFonts w:asciiTheme="minorHAnsi" w:hAnsiTheme="minorHAnsi" w:cstheme="minorHAnsi"/>
                <w:color w:val="000000" w:themeColor="text1"/>
                <w:sz w:val="20"/>
                <w:szCs w:val="20"/>
              </w:rPr>
              <w:t xml:space="preserve">Day </w:t>
            </w:r>
            <w:r>
              <w:rPr>
                <w:rStyle w:val="MSGENFONTSTYLENAMETEMPLATEROLENUMBERMSGENFONTSTYLENAMEBYROLETEXT2MSGENFONTSTYLEMODIFERNOTBOLD"/>
                <w:rFonts w:asciiTheme="minorHAnsi" w:hAnsiTheme="minorHAnsi" w:cstheme="minorHAnsi"/>
                <w:color w:val="000000" w:themeColor="text1"/>
                <w:sz w:val="20"/>
                <w:szCs w:val="20"/>
              </w:rPr>
              <w:t>4</w:t>
            </w:r>
            <w:r w:rsidRPr="00E01485">
              <w:rPr>
                <w:rStyle w:val="MSGENFONTSTYLENAMETEMPLATEROLENUMBERMSGENFONTSTYLENAMEBYROLETEXT2MSGENFONTSTYLEMODIFERNOTBOLD"/>
                <w:rFonts w:asciiTheme="minorHAnsi" w:hAnsiTheme="minorHAnsi" w:cstheme="minorHAnsi"/>
                <w:color w:val="000000" w:themeColor="text1"/>
                <w:sz w:val="20"/>
                <w:szCs w:val="20"/>
              </w:rPr>
              <w:t>:</w:t>
            </w:r>
          </w:p>
          <w:p w14:paraId="7232D72A" w14:textId="6A413163" w:rsidR="00320238" w:rsidRPr="00320238" w:rsidRDefault="000510BA" w:rsidP="0032023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320238">
              <w:rPr>
                <w:sz w:val="20"/>
                <w:szCs w:val="20"/>
              </w:rPr>
              <w:t>Understand the structure, key players, and trends in the international sports goods market</w:t>
            </w:r>
          </w:p>
          <w:p w14:paraId="6CA880F6" w14:textId="3025DEC4" w:rsidR="00320238" w:rsidRPr="00320238" w:rsidRDefault="000510BA" w:rsidP="0032023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320238">
              <w:rPr>
                <w:sz w:val="20"/>
                <w:szCs w:val="20"/>
              </w:rPr>
              <w:t>Identify key regions, manufacturers, and challenges in the local/national industry</w:t>
            </w:r>
          </w:p>
          <w:p w14:paraId="08A88FD8" w14:textId="3878C2E3" w:rsidR="00320238" w:rsidRPr="004C0419" w:rsidRDefault="000510BA" w:rsidP="00320238">
            <w:pPr>
              <w:pStyle w:val="ListParagraph"/>
              <w:numPr>
                <w:ilvl w:val="0"/>
                <w:numId w:val="6"/>
              </w:numPr>
              <w:autoSpaceDE/>
              <w:autoSpaceDN/>
              <w:spacing w:before="0" w:line="259" w:lineRule="auto"/>
              <w:ind w:left="564"/>
              <w:contextualSpacing/>
              <w:rPr>
                <w:rFonts w:asciiTheme="minorHAnsi" w:hAnsiTheme="minorHAnsi" w:cstheme="minorHAnsi"/>
              </w:rPr>
            </w:pPr>
            <w:r>
              <w:rPr>
                <w:rFonts w:asciiTheme="minorHAnsi" w:hAnsiTheme="minorHAnsi" w:cstheme="minorHAnsi"/>
                <w:sz w:val="20"/>
                <w:szCs w:val="20"/>
              </w:rPr>
              <w:t>Discuss m</w:t>
            </w:r>
            <w:r w:rsidRPr="00585CD7">
              <w:rPr>
                <w:rFonts w:asciiTheme="minorHAnsi" w:hAnsiTheme="minorHAnsi" w:cstheme="minorHAnsi"/>
                <w:sz w:val="20"/>
                <w:szCs w:val="20"/>
              </w:rPr>
              <w:t>ajor production hubs</w:t>
            </w:r>
            <w:r>
              <w:rPr>
                <w:rFonts w:asciiTheme="minorHAnsi" w:hAnsiTheme="minorHAnsi" w:cstheme="minorHAnsi"/>
                <w:sz w:val="20"/>
                <w:szCs w:val="20"/>
              </w:rPr>
              <w:t xml:space="preserve"> of sports goods: J</w:t>
            </w:r>
            <w:r w:rsidRPr="00585CD7">
              <w:rPr>
                <w:rFonts w:asciiTheme="minorHAnsi" w:hAnsiTheme="minorHAnsi" w:cstheme="minorHAnsi"/>
                <w:sz w:val="20"/>
                <w:szCs w:val="20"/>
              </w:rPr>
              <w:t>alandhar, Meerut</w:t>
            </w:r>
          </w:p>
          <w:p w14:paraId="4C342CD4" w14:textId="702AE432" w:rsidR="00320238" w:rsidRDefault="000510BA" w:rsidP="0032023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Overview of rate, quality, region and freight wise division of industry</w:t>
            </w:r>
          </w:p>
          <w:p w14:paraId="424BEE9A" w14:textId="50E358B1" w:rsidR="00585CD7" w:rsidRDefault="000510BA" w:rsidP="00585CD7">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Discuss rising t</w:t>
            </w:r>
            <w:r w:rsidRPr="00585CD7">
              <w:rPr>
                <w:rFonts w:asciiTheme="minorHAnsi" w:hAnsiTheme="minorHAnsi" w:cstheme="minorHAnsi"/>
                <w:sz w:val="20"/>
                <w:szCs w:val="20"/>
              </w:rPr>
              <w:t xml:space="preserve">rends &amp; demand </w:t>
            </w:r>
            <w:r>
              <w:rPr>
                <w:rFonts w:asciiTheme="minorHAnsi" w:hAnsiTheme="minorHAnsi" w:cstheme="minorHAnsi"/>
                <w:sz w:val="20"/>
                <w:szCs w:val="20"/>
              </w:rPr>
              <w:t>in sports industry:</w:t>
            </w:r>
          </w:p>
          <w:p w14:paraId="276444A6" w14:textId="555FB47F" w:rsidR="00585CD7" w:rsidRPr="00585CD7" w:rsidRDefault="000510BA" w:rsidP="00585CD7">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585CD7">
              <w:rPr>
                <w:rFonts w:asciiTheme="minorHAnsi" w:hAnsiTheme="minorHAnsi" w:cstheme="minorHAnsi"/>
                <w:bCs/>
                <w:color w:val="000000" w:themeColor="text1"/>
                <w:sz w:val="20"/>
                <w:szCs w:val="20"/>
              </w:rPr>
              <w:t>Cricket</w:t>
            </w:r>
          </w:p>
          <w:p w14:paraId="6BCE69DC" w14:textId="2E40AD77" w:rsidR="00585CD7" w:rsidRPr="00585CD7" w:rsidRDefault="000510BA" w:rsidP="00585CD7">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585CD7">
              <w:rPr>
                <w:rFonts w:asciiTheme="minorHAnsi" w:hAnsiTheme="minorHAnsi" w:cstheme="minorHAnsi"/>
                <w:bCs/>
                <w:color w:val="000000" w:themeColor="text1"/>
                <w:sz w:val="20"/>
                <w:szCs w:val="20"/>
              </w:rPr>
              <w:t>Hockey</w:t>
            </w:r>
          </w:p>
          <w:p w14:paraId="16B85732" w14:textId="26AD0C58" w:rsidR="00B17FF4" w:rsidRPr="00585CD7" w:rsidRDefault="000510BA" w:rsidP="00585CD7">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585CD7">
              <w:rPr>
                <w:rFonts w:asciiTheme="minorHAnsi" w:hAnsiTheme="minorHAnsi" w:cstheme="minorHAnsi"/>
                <w:bCs/>
                <w:color w:val="000000" w:themeColor="text1"/>
                <w:sz w:val="20"/>
                <w:szCs w:val="20"/>
              </w:rPr>
              <w:t>Tennis</w:t>
            </w:r>
          </w:p>
          <w:p w14:paraId="2C140424" w14:textId="5F7EBAC0" w:rsidR="00585CD7" w:rsidRPr="00585CD7" w:rsidRDefault="000510BA" w:rsidP="00585CD7">
            <w:pPr>
              <w:pStyle w:val="ListParagraph"/>
              <w:widowControl/>
              <w:numPr>
                <w:ilvl w:val="0"/>
                <w:numId w:val="37"/>
              </w:numPr>
              <w:autoSpaceDE/>
              <w:autoSpaceDN/>
              <w:spacing w:before="0" w:line="259" w:lineRule="auto"/>
              <w:ind w:left="1080"/>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585CD7">
              <w:rPr>
                <w:rFonts w:asciiTheme="minorHAnsi" w:hAnsiTheme="minorHAnsi" w:cstheme="minorHAnsi"/>
                <w:bCs/>
                <w:color w:val="000000" w:themeColor="text1"/>
                <w:sz w:val="20"/>
                <w:szCs w:val="20"/>
              </w:rPr>
              <w:t>Football</w:t>
            </w:r>
          </w:p>
        </w:tc>
        <w:tc>
          <w:tcPr>
            <w:tcW w:w="3260" w:type="dxa"/>
          </w:tcPr>
          <w:p w14:paraId="2538C31A" w14:textId="1E326E98" w:rsidR="00B17FF4" w:rsidRPr="00320238" w:rsidRDefault="00B17FF4" w:rsidP="00B17FF4">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4:</w:t>
            </w:r>
            <w:r w:rsidR="00A40408"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 </w:t>
            </w:r>
          </w:p>
          <w:p w14:paraId="16EFA6EE" w14:textId="2796D987" w:rsidR="00A40408" w:rsidRPr="00320238" w:rsidRDefault="00F8244D" w:rsidP="00BE368E">
            <w:pPr>
              <w:pStyle w:val="TableParagraph"/>
              <w:spacing w:line="268" w:lineRule="exact"/>
              <w:ind w:left="150"/>
              <w:rPr>
                <w:rFonts w:asciiTheme="minorHAnsi" w:eastAsia="SimSun" w:hAnsiTheme="minorHAnsi" w:cstheme="minorHAnsi"/>
                <w:bCs/>
                <w:sz w:val="20"/>
                <w:szCs w:val="20"/>
              </w:rPr>
            </w:pPr>
            <w:r w:rsidRPr="00320238">
              <w:rPr>
                <w:rFonts w:asciiTheme="minorHAnsi" w:hAnsiTheme="minorHAnsi" w:cstheme="minorHAnsi"/>
                <w:sz w:val="20"/>
                <w:szCs w:val="20"/>
              </w:rPr>
              <w:t xml:space="preserve">Divide students into four </w:t>
            </w:r>
            <w:r w:rsidR="00BE368E" w:rsidRPr="00320238">
              <w:rPr>
                <w:rFonts w:asciiTheme="minorHAnsi" w:hAnsiTheme="minorHAnsi" w:cstheme="minorHAnsi"/>
                <w:sz w:val="20"/>
                <w:szCs w:val="20"/>
              </w:rPr>
              <w:t>groups,</w:t>
            </w:r>
            <w:r w:rsidRPr="00320238">
              <w:rPr>
                <w:rFonts w:asciiTheme="minorHAnsi" w:hAnsiTheme="minorHAnsi" w:cstheme="minorHAnsi"/>
                <w:sz w:val="20"/>
                <w:szCs w:val="20"/>
              </w:rPr>
              <w:t xml:space="preserve"> one for each sport (Cricket, Hockey, Tennis, Football). Each group </w:t>
            </w:r>
            <w:r w:rsidR="00BE368E" w:rsidRPr="00320238">
              <w:rPr>
                <w:rFonts w:asciiTheme="minorHAnsi" w:hAnsiTheme="minorHAnsi" w:cstheme="minorHAnsi"/>
                <w:sz w:val="20"/>
                <w:szCs w:val="20"/>
              </w:rPr>
              <w:t>research</w:t>
            </w:r>
            <w:r w:rsidRPr="00320238">
              <w:rPr>
                <w:rFonts w:asciiTheme="minorHAnsi" w:hAnsiTheme="minorHAnsi" w:cstheme="minorHAnsi"/>
                <w:sz w:val="20"/>
                <w:szCs w:val="20"/>
              </w:rPr>
              <w:t xml:space="preserve">: </w:t>
            </w:r>
            <w:r w:rsidRPr="00320238">
              <w:rPr>
                <w:rFonts w:asciiTheme="minorHAnsi" w:hAnsiTheme="minorHAnsi" w:cstheme="minorHAnsi"/>
                <w:sz w:val="20"/>
                <w:szCs w:val="20"/>
              </w:rPr>
              <w:br/>
            </w:r>
            <w:r w:rsidRPr="00BE368E">
              <w:rPr>
                <w:rFonts w:asciiTheme="minorHAnsi" w:hAnsiTheme="minorHAnsi" w:cstheme="minorHAnsi"/>
                <w:bCs/>
                <w:color w:val="000000" w:themeColor="text1"/>
                <w:sz w:val="20"/>
                <w:szCs w:val="20"/>
              </w:rPr>
              <w:t>• Current demand and popular products (e.g., bats, rackets, balls, kits)</w:t>
            </w:r>
            <w:r w:rsidRPr="00BE368E">
              <w:rPr>
                <w:rFonts w:asciiTheme="minorHAnsi" w:hAnsiTheme="minorHAnsi" w:cstheme="minorHAnsi"/>
                <w:bCs/>
                <w:color w:val="000000" w:themeColor="text1"/>
                <w:sz w:val="20"/>
                <w:szCs w:val="20"/>
              </w:rPr>
              <w:br/>
              <w:t>• Recent innovations or trends (e.g., smart equipment, eco-friendly materials)</w:t>
            </w:r>
            <w:r w:rsidRPr="00BE368E">
              <w:rPr>
                <w:rFonts w:asciiTheme="minorHAnsi" w:hAnsiTheme="minorHAnsi" w:cstheme="minorHAnsi"/>
                <w:bCs/>
                <w:color w:val="000000" w:themeColor="text1"/>
                <w:sz w:val="20"/>
                <w:szCs w:val="20"/>
              </w:rPr>
              <w:br/>
              <w:t xml:space="preserve">• Key manufacturers and markets. </w:t>
            </w:r>
            <w:r w:rsidRPr="00BE368E">
              <w:rPr>
                <w:rFonts w:asciiTheme="minorHAnsi" w:hAnsiTheme="minorHAnsi" w:cstheme="minorHAnsi"/>
                <w:bCs/>
                <w:color w:val="000000" w:themeColor="text1"/>
                <w:sz w:val="20"/>
                <w:szCs w:val="20"/>
              </w:rPr>
              <w:br/>
              <w:t>Groups then present short summaries with visuals or charts.</w:t>
            </w:r>
          </w:p>
        </w:tc>
      </w:tr>
      <w:tr w:rsidR="00B17FF4" w:rsidRPr="00E01485" w14:paraId="2AEEB3C7" w14:textId="77777777" w:rsidTr="00102E53">
        <w:trPr>
          <w:trHeight w:val="583"/>
          <w:jc w:val="center"/>
        </w:trPr>
        <w:tc>
          <w:tcPr>
            <w:tcW w:w="1555" w:type="dxa"/>
            <w:vMerge/>
          </w:tcPr>
          <w:p w14:paraId="777257E0" w14:textId="77777777" w:rsidR="00B17FF4" w:rsidRPr="00585CD7" w:rsidRDefault="00B17FF4" w:rsidP="00B17FF4">
            <w:pPr>
              <w:rPr>
                <w:rFonts w:asciiTheme="minorHAnsi" w:hAnsiTheme="minorHAnsi" w:cstheme="minorHAnsi"/>
                <w:b/>
                <w:color w:val="000000" w:themeColor="text1"/>
                <w:sz w:val="20"/>
                <w:szCs w:val="20"/>
              </w:rPr>
            </w:pPr>
          </w:p>
        </w:tc>
        <w:tc>
          <w:tcPr>
            <w:tcW w:w="5391" w:type="dxa"/>
          </w:tcPr>
          <w:p w14:paraId="1F4AB351" w14:textId="797CDF31" w:rsidR="00B17FF4" w:rsidRPr="00E01485" w:rsidRDefault="000510BA" w:rsidP="00B17FF4">
            <w:pPr>
              <w:spacing w:after="160"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E01485">
              <w:rPr>
                <w:rStyle w:val="MSGENFONTSTYLENAMETEMPLATEROLENUMBERMSGENFONTSTYLENAMEBYROLETEXT2MSGENFONTSTYLEMODIFERNOTBOLD"/>
                <w:rFonts w:asciiTheme="minorHAnsi" w:hAnsiTheme="minorHAnsi" w:cstheme="minorHAnsi"/>
                <w:color w:val="000000" w:themeColor="text1"/>
                <w:sz w:val="20"/>
                <w:szCs w:val="20"/>
              </w:rPr>
              <w:t>Day 5:</w:t>
            </w:r>
          </w:p>
          <w:p w14:paraId="78A231BF" w14:textId="42D61CC0" w:rsidR="00B17FF4" w:rsidRPr="00E01485" w:rsidRDefault="000510BA" w:rsidP="00585CD7">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 xml:space="preserve">Guest lecture by industry expert on sports good industry in Pakistan </w:t>
            </w:r>
          </w:p>
        </w:tc>
        <w:tc>
          <w:tcPr>
            <w:tcW w:w="3260" w:type="dxa"/>
          </w:tcPr>
          <w:p w14:paraId="2797D4F2" w14:textId="65C30B54" w:rsidR="00B17FF4" w:rsidRPr="00320238" w:rsidRDefault="000E304D" w:rsidP="00B17FF4">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Tasks</w:t>
            </w:r>
          </w:p>
          <w:p w14:paraId="015B6999" w14:textId="3372D743" w:rsidR="000617B9" w:rsidRPr="00320238" w:rsidRDefault="00747A54" w:rsidP="000617B9">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Q&amp;A session + worksheet</w:t>
            </w:r>
          </w:p>
        </w:tc>
      </w:tr>
      <w:tr w:rsidR="00580D67" w:rsidRPr="00E01485" w14:paraId="72C5BF62" w14:textId="77777777" w:rsidTr="00102E53">
        <w:trPr>
          <w:trHeight w:val="583"/>
          <w:jc w:val="center"/>
        </w:trPr>
        <w:tc>
          <w:tcPr>
            <w:tcW w:w="1555" w:type="dxa"/>
            <w:vMerge w:val="restart"/>
          </w:tcPr>
          <w:p w14:paraId="2CB7FEE2" w14:textId="034B8556" w:rsidR="00580D67" w:rsidRPr="00585CD7" w:rsidRDefault="00580D67" w:rsidP="00001266">
            <w:pPr>
              <w:rPr>
                <w:rFonts w:asciiTheme="minorHAnsi" w:hAnsiTheme="minorHAnsi" w:cstheme="minorHAnsi"/>
                <w:b/>
                <w:color w:val="000000" w:themeColor="text1"/>
                <w:sz w:val="20"/>
                <w:szCs w:val="20"/>
              </w:rPr>
            </w:pPr>
            <w:r w:rsidRPr="00585CD7">
              <w:rPr>
                <w:rFonts w:asciiTheme="minorHAnsi" w:hAnsiTheme="minorHAnsi" w:cstheme="minorHAnsi"/>
                <w:b/>
                <w:color w:val="000000" w:themeColor="text1"/>
                <w:sz w:val="20"/>
                <w:szCs w:val="20"/>
              </w:rPr>
              <w:t>Week 2</w:t>
            </w:r>
            <w:r w:rsidR="00AB0F70" w:rsidRPr="00585CD7">
              <w:rPr>
                <w:rFonts w:asciiTheme="minorHAnsi" w:hAnsiTheme="minorHAnsi" w:cstheme="minorHAnsi"/>
                <w:b/>
                <w:color w:val="000000" w:themeColor="text1"/>
                <w:sz w:val="20"/>
                <w:szCs w:val="20"/>
              </w:rPr>
              <w:t>:</w:t>
            </w:r>
          </w:p>
          <w:p w14:paraId="41F598D8" w14:textId="55D5E678" w:rsidR="000617B9" w:rsidRPr="00585CD7" w:rsidRDefault="00747A54" w:rsidP="000617B9">
            <w:pPr>
              <w:tabs>
                <w:tab w:val="left" w:pos="859"/>
              </w:tabs>
              <w:spacing w:line="247" w:lineRule="exact"/>
              <w:rPr>
                <w:rFonts w:asciiTheme="minorHAnsi" w:hAnsiTheme="minorHAnsi" w:cstheme="minorHAnsi"/>
                <w:sz w:val="20"/>
                <w:szCs w:val="20"/>
              </w:rPr>
            </w:pPr>
            <w:r w:rsidRPr="00585CD7">
              <w:rPr>
                <w:rFonts w:asciiTheme="minorHAnsi" w:hAnsiTheme="minorHAnsi" w:cstheme="minorHAnsi"/>
                <w:sz w:val="20"/>
                <w:szCs w:val="20"/>
              </w:rPr>
              <w:t>Types of Wooden Sports Equipment</w:t>
            </w:r>
          </w:p>
          <w:p w14:paraId="19D86CC1" w14:textId="5D98976A" w:rsidR="00580D67" w:rsidRPr="00585CD7" w:rsidRDefault="00580D67" w:rsidP="00001266">
            <w:pPr>
              <w:rPr>
                <w:rFonts w:asciiTheme="minorHAnsi" w:hAnsiTheme="minorHAnsi" w:cstheme="minorHAnsi"/>
                <w:bCs/>
                <w:color w:val="000000" w:themeColor="text1"/>
                <w:sz w:val="20"/>
                <w:szCs w:val="20"/>
              </w:rPr>
            </w:pPr>
          </w:p>
        </w:tc>
        <w:tc>
          <w:tcPr>
            <w:tcW w:w="5391" w:type="dxa"/>
          </w:tcPr>
          <w:p w14:paraId="187BD456" w14:textId="725D8272" w:rsidR="00580D67" w:rsidRPr="00E01485" w:rsidRDefault="000510BA"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color w:val="000000" w:themeColor="text1"/>
                <w:sz w:val="20"/>
                <w:szCs w:val="20"/>
              </w:rPr>
              <w:t>Day 6:</w:t>
            </w:r>
          </w:p>
          <w:p w14:paraId="2790963A" w14:textId="358B511B" w:rsidR="00585CD7" w:rsidRDefault="000510BA" w:rsidP="00585CD7">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585CD7">
              <w:rPr>
                <w:rFonts w:asciiTheme="minorHAnsi" w:hAnsiTheme="minorHAnsi" w:cstheme="minorHAnsi"/>
                <w:sz w:val="20"/>
                <w:szCs w:val="20"/>
              </w:rPr>
              <w:t>T</w:t>
            </w:r>
            <w:r>
              <w:rPr>
                <w:rFonts w:asciiTheme="minorHAnsi" w:hAnsiTheme="minorHAnsi" w:cstheme="minorHAnsi"/>
                <w:sz w:val="20"/>
                <w:szCs w:val="20"/>
              </w:rPr>
              <w:t>ypes of sports equipment</w:t>
            </w:r>
            <w:r w:rsidRPr="00585CD7">
              <w:rPr>
                <w:rFonts w:asciiTheme="minorHAnsi" w:hAnsiTheme="minorHAnsi" w:cstheme="minorHAnsi"/>
                <w:sz w:val="20"/>
                <w:szCs w:val="20"/>
              </w:rPr>
              <w:t xml:space="preserve">: </w:t>
            </w:r>
          </w:p>
          <w:p w14:paraId="2427054F" w14:textId="230124EF" w:rsidR="00585CD7" w:rsidRPr="00585CD7" w:rsidRDefault="000510BA" w:rsidP="00585CD7">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585CD7">
              <w:rPr>
                <w:rFonts w:asciiTheme="minorHAnsi" w:hAnsiTheme="minorHAnsi" w:cstheme="minorHAnsi"/>
                <w:bCs/>
                <w:color w:val="000000" w:themeColor="text1"/>
                <w:sz w:val="20"/>
                <w:szCs w:val="20"/>
              </w:rPr>
              <w:t>Cricket bats</w:t>
            </w:r>
          </w:p>
          <w:p w14:paraId="76F0237A" w14:textId="6327C156" w:rsidR="00585CD7" w:rsidRPr="00585CD7" w:rsidRDefault="000510BA" w:rsidP="00585CD7">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585CD7">
              <w:rPr>
                <w:rFonts w:asciiTheme="minorHAnsi" w:hAnsiTheme="minorHAnsi" w:cstheme="minorHAnsi"/>
                <w:bCs/>
                <w:color w:val="000000" w:themeColor="text1"/>
                <w:sz w:val="20"/>
                <w:szCs w:val="20"/>
              </w:rPr>
              <w:t>Hockey sticks</w:t>
            </w:r>
          </w:p>
          <w:p w14:paraId="1F79BB93" w14:textId="79561BD9" w:rsidR="000E304D" w:rsidRDefault="000510BA" w:rsidP="00585CD7">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585CD7">
              <w:rPr>
                <w:rFonts w:asciiTheme="minorHAnsi" w:hAnsiTheme="minorHAnsi" w:cstheme="minorHAnsi"/>
                <w:bCs/>
                <w:color w:val="000000" w:themeColor="text1"/>
                <w:sz w:val="20"/>
                <w:szCs w:val="20"/>
              </w:rPr>
              <w:t>Tennis rackets</w:t>
            </w:r>
          </w:p>
          <w:p w14:paraId="15C8D27C" w14:textId="36D17B2C" w:rsidR="004C0419" w:rsidRDefault="000510BA" w:rsidP="00585CD7">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Javelin </w:t>
            </w:r>
          </w:p>
          <w:p w14:paraId="05DB0FCB" w14:textId="4CD7BE7A" w:rsidR="004C0419" w:rsidRPr="004C0419" w:rsidRDefault="000510BA" w:rsidP="004C0419">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Wickets</w:t>
            </w:r>
          </w:p>
          <w:p w14:paraId="1ED0DE5D" w14:textId="012FFDED" w:rsidR="000E304D" w:rsidRPr="00E01485" w:rsidRDefault="000E304D" w:rsidP="000E304D">
            <w:pPr>
              <w:pStyle w:val="ListParagraph"/>
              <w:autoSpaceDE/>
              <w:autoSpaceDN/>
              <w:spacing w:before="0" w:line="259" w:lineRule="auto"/>
              <w:ind w:left="564" w:firstLine="0"/>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0" w:type="dxa"/>
          </w:tcPr>
          <w:p w14:paraId="1BCFFD4B" w14:textId="7F08E3B7"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6</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4DEF5CBE" w14:textId="37A01D13" w:rsidR="00580D67" w:rsidRPr="00320238" w:rsidRDefault="000E304D" w:rsidP="000E304D">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 xml:space="preserve"> </w:t>
            </w:r>
            <w:r w:rsidR="00E90F36" w:rsidRPr="00320238">
              <w:rPr>
                <w:rFonts w:asciiTheme="minorHAnsi" w:hAnsiTheme="minorHAnsi" w:cstheme="minorHAnsi"/>
                <w:sz w:val="20"/>
                <w:szCs w:val="20"/>
              </w:rPr>
              <w:t xml:space="preserve">Students </w:t>
            </w:r>
            <w:r w:rsidR="00BE368E">
              <w:rPr>
                <w:rFonts w:asciiTheme="minorHAnsi" w:hAnsiTheme="minorHAnsi" w:cstheme="minorHAnsi"/>
                <w:sz w:val="20"/>
                <w:szCs w:val="20"/>
              </w:rPr>
              <w:t xml:space="preserve">will work in groups and </w:t>
            </w:r>
            <w:r w:rsidR="00E90F36" w:rsidRPr="00320238">
              <w:rPr>
                <w:rFonts w:asciiTheme="minorHAnsi" w:hAnsiTheme="minorHAnsi" w:cstheme="minorHAnsi"/>
                <w:sz w:val="20"/>
                <w:szCs w:val="20"/>
              </w:rPr>
              <w:t xml:space="preserve">create a </w:t>
            </w:r>
            <w:r w:rsidR="00E90F36" w:rsidRPr="00BE368E">
              <w:rPr>
                <w:rStyle w:val="Strong"/>
                <w:rFonts w:asciiTheme="minorHAnsi" w:hAnsiTheme="minorHAnsi" w:cstheme="minorHAnsi"/>
                <w:b w:val="0"/>
                <w:bCs w:val="0"/>
                <w:sz w:val="20"/>
                <w:szCs w:val="20"/>
              </w:rPr>
              <w:t>comparison chart</w:t>
            </w:r>
            <w:r w:rsidR="00E90F36" w:rsidRPr="00320238">
              <w:rPr>
                <w:rFonts w:asciiTheme="minorHAnsi" w:hAnsiTheme="minorHAnsi" w:cstheme="minorHAnsi"/>
                <w:sz w:val="20"/>
                <w:szCs w:val="20"/>
              </w:rPr>
              <w:t xml:space="preserve"> showing differences and similarities among the listed sports items.</w:t>
            </w:r>
            <w:r w:rsidR="00E90F36" w:rsidRPr="00320238">
              <w:rPr>
                <w:rFonts w:asciiTheme="minorHAnsi" w:hAnsiTheme="minorHAnsi" w:cstheme="minorHAnsi"/>
                <w:sz w:val="20"/>
                <w:szCs w:val="20"/>
              </w:rPr>
              <w:br/>
              <w:t xml:space="preserve">Chart columns may include: </w:t>
            </w:r>
            <w:r w:rsidR="00E90F36" w:rsidRPr="00320238">
              <w:rPr>
                <w:rFonts w:asciiTheme="minorHAnsi" w:hAnsiTheme="minorHAnsi" w:cstheme="minorHAnsi"/>
                <w:sz w:val="20"/>
                <w:szCs w:val="20"/>
              </w:rPr>
              <w:br/>
            </w:r>
            <w:r w:rsidR="000510BA" w:rsidRPr="00BE368E">
              <w:rPr>
                <w:rFonts w:asciiTheme="minorHAnsi" w:hAnsiTheme="minorHAnsi" w:cstheme="minorHAnsi"/>
                <w:bCs/>
                <w:color w:val="000000" w:themeColor="text1"/>
                <w:sz w:val="20"/>
                <w:szCs w:val="20"/>
              </w:rPr>
              <w:t xml:space="preserve">• </w:t>
            </w:r>
            <w:r w:rsidR="000510BA">
              <w:rPr>
                <w:rFonts w:asciiTheme="minorHAnsi" w:hAnsiTheme="minorHAnsi" w:cstheme="minorHAnsi"/>
                <w:bCs/>
                <w:color w:val="000000" w:themeColor="text1"/>
                <w:sz w:val="20"/>
                <w:szCs w:val="20"/>
              </w:rPr>
              <w:t>Equipment</w:t>
            </w:r>
            <w:r w:rsidR="00E90F36" w:rsidRPr="00320238">
              <w:rPr>
                <w:rFonts w:asciiTheme="minorHAnsi" w:hAnsiTheme="minorHAnsi" w:cstheme="minorHAnsi"/>
                <w:sz w:val="20"/>
                <w:szCs w:val="20"/>
              </w:rPr>
              <w:t xml:space="preserve"> </w:t>
            </w:r>
            <w:r w:rsidR="000510BA">
              <w:rPr>
                <w:rFonts w:asciiTheme="minorHAnsi" w:hAnsiTheme="minorHAnsi" w:cstheme="minorHAnsi"/>
                <w:sz w:val="20"/>
                <w:szCs w:val="20"/>
              </w:rPr>
              <w:t>n</w:t>
            </w:r>
            <w:r w:rsidR="00E90F36" w:rsidRPr="00320238">
              <w:rPr>
                <w:rFonts w:asciiTheme="minorHAnsi" w:hAnsiTheme="minorHAnsi" w:cstheme="minorHAnsi"/>
                <w:sz w:val="20"/>
                <w:szCs w:val="20"/>
              </w:rPr>
              <w:t>ame</w:t>
            </w:r>
            <w:r w:rsidR="00E90F36" w:rsidRPr="00320238">
              <w:rPr>
                <w:rFonts w:asciiTheme="minorHAnsi" w:hAnsiTheme="minorHAnsi" w:cstheme="minorHAnsi"/>
                <w:sz w:val="20"/>
                <w:szCs w:val="20"/>
              </w:rPr>
              <w:br/>
            </w:r>
            <w:r w:rsidR="00BE368E" w:rsidRPr="00BE368E">
              <w:rPr>
                <w:rFonts w:asciiTheme="minorHAnsi" w:hAnsiTheme="minorHAnsi" w:cstheme="minorHAnsi"/>
                <w:bCs/>
                <w:color w:val="000000" w:themeColor="text1"/>
                <w:sz w:val="20"/>
                <w:szCs w:val="20"/>
              </w:rPr>
              <w:t xml:space="preserve">• </w:t>
            </w:r>
            <w:r w:rsidR="00E90F36" w:rsidRPr="00320238">
              <w:rPr>
                <w:rFonts w:asciiTheme="minorHAnsi" w:hAnsiTheme="minorHAnsi" w:cstheme="minorHAnsi"/>
                <w:sz w:val="20"/>
                <w:szCs w:val="20"/>
              </w:rPr>
              <w:t xml:space="preserve">Material </w:t>
            </w:r>
            <w:r w:rsidR="000510BA">
              <w:rPr>
                <w:rFonts w:asciiTheme="minorHAnsi" w:hAnsiTheme="minorHAnsi" w:cstheme="minorHAnsi"/>
                <w:sz w:val="20"/>
                <w:szCs w:val="20"/>
              </w:rPr>
              <w:t>u</w:t>
            </w:r>
            <w:r w:rsidR="00E90F36" w:rsidRPr="00320238">
              <w:rPr>
                <w:rFonts w:asciiTheme="minorHAnsi" w:hAnsiTheme="minorHAnsi" w:cstheme="minorHAnsi"/>
                <w:sz w:val="20"/>
                <w:szCs w:val="20"/>
              </w:rPr>
              <w:t>sed</w:t>
            </w:r>
            <w:r w:rsidR="00E90F36" w:rsidRPr="00320238">
              <w:rPr>
                <w:rFonts w:asciiTheme="minorHAnsi" w:hAnsiTheme="minorHAnsi" w:cstheme="minorHAnsi"/>
                <w:sz w:val="20"/>
                <w:szCs w:val="20"/>
              </w:rPr>
              <w:br/>
            </w:r>
            <w:r w:rsidR="00BE368E" w:rsidRPr="00BE368E">
              <w:rPr>
                <w:rFonts w:asciiTheme="minorHAnsi" w:hAnsiTheme="minorHAnsi" w:cstheme="minorHAnsi"/>
                <w:bCs/>
                <w:color w:val="000000" w:themeColor="text1"/>
                <w:sz w:val="20"/>
                <w:szCs w:val="20"/>
              </w:rPr>
              <w:t xml:space="preserve">• </w:t>
            </w:r>
            <w:r w:rsidR="00E90F36" w:rsidRPr="00320238">
              <w:rPr>
                <w:rFonts w:asciiTheme="minorHAnsi" w:hAnsiTheme="minorHAnsi" w:cstheme="minorHAnsi"/>
                <w:sz w:val="20"/>
                <w:szCs w:val="20"/>
              </w:rPr>
              <w:t xml:space="preserve">Manufacturing </w:t>
            </w:r>
            <w:r w:rsidR="000510BA">
              <w:rPr>
                <w:rFonts w:asciiTheme="minorHAnsi" w:hAnsiTheme="minorHAnsi" w:cstheme="minorHAnsi"/>
                <w:sz w:val="20"/>
                <w:szCs w:val="20"/>
              </w:rPr>
              <w:t>p</w:t>
            </w:r>
            <w:r w:rsidR="00E90F36" w:rsidRPr="00320238">
              <w:rPr>
                <w:rFonts w:asciiTheme="minorHAnsi" w:hAnsiTheme="minorHAnsi" w:cstheme="minorHAnsi"/>
                <w:sz w:val="20"/>
                <w:szCs w:val="20"/>
              </w:rPr>
              <w:t>rocess</w:t>
            </w:r>
            <w:r w:rsidR="000510BA">
              <w:rPr>
                <w:rFonts w:asciiTheme="minorHAnsi" w:hAnsiTheme="minorHAnsi" w:cstheme="minorHAnsi"/>
                <w:sz w:val="20"/>
                <w:szCs w:val="20"/>
              </w:rPr>
              <w:t xml:space="preserve"> u</w:t>
            </w:r>
            <w:r w:rsidR="00E90F36" w:rsidRPr="00320238">
              <w:rPr>
                <w:rFonts w:asciiTheme="minorHAnsi" w:hAnsiTheme="minorHAnsi" w:cstheme="minorHAnsi"/>
                <w:sz w:val="20"/>
                <w:szCs w:val="20"/>
              </w:rPr>
              <w:t xml:space="preserve">se in </w:t>
            </w:r>
            <w:r w:rsidR="000510BA">
              <w:rPr>
                <w:rFonts w:asciiTheme="minorHAnsi" w:hAnsiTheme="minorHAnsi" w:cstheme="minorHAnsi"/>
                <w:sz w:val="20"/>
                <w:szCs w:val="20"/>
              </w:rPr>
              <w:t>s</w:t>
            </w:r>
            <w:r w:rsidR="00E90F36" w:rsidRPr="00320238">
              <w:rPr>
                <w:rFonts w:asciiTheme="minorHAnsi" w:hAnsiTheme="minorHAnsi" w:cstheme="minorHAnsi"/>
                <w:sz w:val="20"/>
                <w:szCs w:val="20"/>
              </w:rPr>
              <w:t>port</w:t>
            </w:r>
          </w:p>
        </w:tc>
      </w:tr>
      <w:tr w:rsidR="00580D67" w:rsidRPr="00E01485" w14:paraId="025C599A" w14:textId="77777777" w:rsidTr="00585CD7">
        <w:trPr>
          <w:trHeight w:val="670"/>
          <w:jc w:val="center"/>
        </w:trPr>
        <w:tc>
          <w:tcPr>
            <w:tcW w:w="1555" w:type="dxa"/>
            <w:vMerge/>
          </w:tcPr>
          <w:p w14:paraId="274C150E"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50F71904" w14:textId="7409F3B3"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7:</w:t>
            </w:r>
          </w:p>
          <w:p w14:paraId="69EAF1FF" w14:textId="22E25D83" w:rsidR="007067AC" w:rsidRDefault="000510BA" w:rsidP="00585CD7">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Discuss f</w:t>
            </w:r>
            <w:r w:rsidRPr="00585CD7">
              <w:rPr>
                <w:rFonts w:asciiTheme="minorHAnsi" w:hAnsiTheme="minorHAnsi" w:cstheme="minorHAnsi"/>
                <w:sz w:val="20"/>
                <w:szCs w:val="20"/>
              </w:rPr>
              <w:t xml:space="preserve">unctional differences </w:t>
            </w:r>
            <w:r>
              <w:rPr>
                <w:rFonts w:asciiTheme="minorHAnsi" w:hAnsiTheme="minorHAnsi" w:cstheme="minorHAnsi"/>
                <w:sz w:val="20"/>
                <w:szCs w:val="20"/>
              </w:rPr>
              <w:t xml:space="preserve">in </w:t>
            </w:r>
            <w:r w:rsidRPr="00585CD7">
              <w:rPr>
                <w:rFonts w:asciiTheme="minorHAnsi" w:hAnsiTheme="minorHAnsi" w:cstheme="minorHAnsi"/>
                <w:sz w:val="20"/>
                <w:szCs w:val="20"/>
              </w:rPr>
              <w:t>sports gear</w:t>
            </w:r>
          </w:p>
          <w:p w14:paraId="2CD076B4" w14:textId="28689CFF" w:rsidR="004C0419" w:rsidRPr="00E01485" w:rsidRDefault="000510BA" w:rsidP="00585CD7">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 xml:space="preserve">Understand </w:t>
            </w:r>
            <w:r w:rsidRPr="004C0419">
              <w:rPr>
                <w:rFonts w:asciiTheme="minorHAnsi" w:hAnsiTheme="minorHAnsi" w:cstheme="minorHAnsi"/>
                <w:sz w:val="20"/>
                <w:szCs w:val="20"/>
              </w:rPr>
              <w:t xml:space="preserve">functional </w:t>
            </w:r>
            <w:r>
              <w:rPr>
                <w:rFonts w:asciiTheme="minorHAnsi" w:hAnsiTheme="minorHAnsi" w:cstheme="minorHAnsi"/>
                <w:sz w:val="20"/>
                <w:szCs w:val="20"/>
              </w:rPr>
              <w:t>a</w:t>
            </w:r>
            <w:r w:rsidRPr="004C0419">
              <w:rPr>
                <w:rFonts w:asciiTheme="minorHAnsi" w:hAnsiTheme="minorHAnsi" w:cstheme="minorHAnsi"/>
                <w:sz w:val="20"/>
                <w:szCs w:val="20"/>
              </w:rPr>
              <w:t>nalysis of sports</w:t>
            </w:r>
            <w:r>
              <w:rPr>
                <w:rFonts w:asciiTheme="minorHAnsi" w:hAnsiTheme="minorHAnsi" w:cstheme="minorHAnsi"/>
                <w:sz w:val="20"/>
                <w:szCs w:val="20"/>
              </w:rPr>
              <w:t xml:space="preserve"> g</w:t>
            </w:r>
            <w:r w:rsidRPr="004C0419">
              <w:rPr>
                <w:rFonts w:asciiTheme="minorHAnsi" w:hAnsiTheme="minorHAnsi" w:cstheme="minorHAnsi"/>
                <w:sz w:val="20"/>
                <w:szCs w:val="20"/>
              </w:rPr>
              <w:t>ear</w:t>
            </w:r>
          </w:p>
        </w:tc>
        <w:tc>
          <w:tcPr>
            <w:tcW w:w="3260" w:type="dxa"/>
          </w:tcPr>
          <w:p w14:paraId="278020A8" w14:textId="2205529E"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7</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5466AF35" w14:textId="3C2DBE7A" w:rsidR="00580D67" w:rsidRPr="00320238" w:rsidRDefault="00E562AC" w:rsidP="00F439BE">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Provide students with sample sports gear (e.g., cricket bat, hockey stick, tennis racket, javelin)</w:t>
            </w:r>
            <w:r w:rsidR="00BE368E">
              <w:rPr>
                <w:rFonts w:asciiTheme="minorHAnsi" w:hAnsiTheme="minorHAnsi" w:cstheme="minorHAnsi"/>
                <w:sz w:val="20"/>
                <w:szCs w:val="20"/>
              </w:rPr>
              <w:t xml:space="preserve"> and a</w:t>
            </w:r>
            <w:r w:rsidRPr="00320238">
              <w:rPr>
                <w:rFonts w:asciiTheme="minorHAnsi" w:hAnsiTheme="minorHAnsi" w:cstheme="minorHAnsi"/>
                <w:sz w:val="20"/>
                <w:szCs w:val="20"/>
              </w:rPr>
              <w:t xml:space="preserve">sk students to examine each item and </w:t>
            </w:r>
            <w:r w:rsidRPr="00320238">
              <w:rPr>
                <w:rFonts w:asciiTheme="minorHAnsi" w:hAnsiTheme="minorHAnsi" w:cstheme="minorHAnsi"/>
                <w:sz w:val="20"/>
                <w:szCs w:val="20"/>
              </w:rPr>
              <w:lastRenderedPageBreak/>
              <w:t xml:space="preserve">note functional differences: </w:t>
            </w:r>
            <w:r w:rsidRPr="00320238">
              <w:rPr>
                <w:rFonts w:asciiTheme="minorHAnsi" w:hAnsiTheme="minorHAnsi" w:cstheme="minorHAnsi"/>
                <w:sz w:val="20"/>
                <w:szCs w:val="20"/>
              </w:rPr>
              <w:br/>
            </w:r>
            <w:r w:rsidR="00BE368E" w:rsidRPr="00BE368E">
              <w:rPr>
                <w:rFonts w:asciiTheme="minorHAnsi" w:hAnsiTheme="minorHAnsi" w:cstheme="minorHAnsi"/>
                <w:bCs/>
                <w:color w:val="000000" w:themeColor="text1"/>
                <w:sz w:val="20"/>
                <w:szCs w:val="20"/>
              </w:rPr>
              <w:t xml:space="preserve">• </w:t>
            </w:r>
            <w:r w:rsidR="00BE368E" w:rsidRPr="00320238">
              <w:rPr>
                <w:rFonts w:asciiTheme="minorHAnsi" w:hAnsiTheme="minorHAnsi" w:cstheme="minorHAnsi"/>
                <w:sz w:val="20"/>
                <w:szCs w:val="20"/>
              </w:rPr>
              <w:t>Shape</w:t>
            </w:r>
            <w:r w:rsidRPr="00320238">
              <w:rPr>
                <w:rFonts w:asciiTheme="minorHAnsi" w:hAnsiTheme="minorHAnsi" w:cstheme="minorHAnsi"/>
                <w:sz w:val="20"/>
                <w:szCs w:val="20"/>
              </w:rPr>
              <w:t xml:space="preserve"> &amp; size </w:t>
            </w:r>
            <w:r w:rsidRPr="00320238">
              <w:rPr>
                <w:rFonts w:asciiTheme="minorHAnsi" w:hAnsiTheme="minorHAnsi" w:cstheme="minorHAnsi"/>
                <w:sz w:val="20"/>
                <w:szCs w:val="20"/>
              </w:rPr>
              <w:br/>
            </w:r>
            <w:r w:rsidR="00BE368E" w:rsidRPr="00BE368E">
              <w:rPr>
                <w:rFonts w:asciiTheme="minorHAnsi" w:hAnsiTheme="minorHAnsi" w:cstheme="minorHAnsi"/>
                <w:bCs/>
                <w:color w:val="000000" w:themeColor="text1"/>
                <w:sz w:val="20"/>
                <w:szCs w:val="20"/>
              </w:rPr>
              <w:t xml:space="preserve">• </w:t>
            </w:r>
            <w:r w:rsidRPr="00320238">
              <w:rPr>
                <w:rFonts w:asciiTheme="minorHAnsi" w:hAnsiTheme="minorHAnsi" w:cstheme="minorHAnsi"/>
                <w:sz w:val="20"/>
                <w:szCs w:val="20"/>
              </w:rPr>
              <w:t xml:space="preserve">Material &amp; weight </w:t>
            </w:r>
            <w:r w:rsidRPr="00320238">
              <w:rPr>
                <w:rFonts w:asciiTheme="minorHAnsi" w:hAnsiTheme="minorHAnsi" w:cstheme="minorHAnsi"/>
                <w:sz w:val="20"/>
                <w:szCs w:val="20"/>
              </w:rPr>
              <w:br/>
            </w:r>
            <w:r w:rsidR="00BE368E" w:rsidRPr="00BE368E">
              <w:rPr>
                <w:rFonts w:asciiTheme="minorHAnsi" w:hAnsiTheme="minorHAnsi" w:cstheme="minorHAnsi"/>
                <w:bCs/>
                <w:color w:val="000000" w:themeColor="text1"/>
                <w:sz w:val="20"/>
                <w:szCs w:val="20"/>
              </w:rPr>
              <w:t xml:space="preserve">• </w:t>
            </w:r>
            <w:r w:rsidRPr="00320238">
              <w:rPr>
                <w:rFonts w:asciiTheme="minorHAnsi" w:hAnsiTheme="minorHAnsi" w:cstheme="minorHAnsi"/>
                <w:sz w:val="20"/>
                <w:szCs w:val="20"/>
              </w:rPr>
              <w:t xml:space="preserve">Grip, handle, or balance </w:t>
            </w:r>
            <w:r w:rsidRPr="00320238">
              <w:rPr>
                <w:rFonts w:asciiTheme="minorHAnsi" w:hAnsiTheme="minorHAnsi" w:cstheme="minorHAnsi"/>
                <w:sz w:val="20"/>
                <w:szCs w:val="20"/>
              </w:rPr>
              <w:br/>
            </w:r>
            <w:r w:rsidR="00BE368E" w:rsidRPr="00BE368E">
              <w:rPr>
                <w:rFonts w:asciiTheme="minorHAnsi" w:hAnsiTheme="minorHAnsi" w:cstheme="minorHAnsi"/>
                <w:bCs/>
                <w:color w:val="000000" w:themeColor="text1"/>
                <w:sz w:val="20"/>
                <w:szCs w:val="20"/>
              </w:rPr>
              <w:t xml:space="preserve">• </w:t>
            </w:r>
            <w:r w:rsidRPr="00320238">
              <w:rPr>
                <w:rFonts w:asciiTheme="minorHAnsi" w:hAnsiTheme="minorHAnsi" w:cstheme="minorHAnsi"/>
                <w:sz w:val="20"/>
                <w:szCs w:val="20"/>
              </w:rPr>
              <w:t>Intended sport and performance effect.</w:t>
            </w:r>
          </w:p>
        </w:tc>
      </w:tr>
      <w:tr w:rsidR="00580D67" w:rsidRPr="00E01485" w14:paraId="3C58C673" w14:textId="77777777" w:rsidTr="00102E53">
        <w:trPr>
          <w:trHeight w:val="583"/>
          <w:jc w:val="center"/>
        </w:trPr>
        <w:tc>
          <w:tcPr>
            <w:tcW w:w="1555" w:type="dxa"/>
            <w:vMerge/>
          </w:tcPr>
          <w:p w14:paraId="2BE61827"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36B23F80" w14:textId="664CB4AD"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8:</w:t>
            </w:r>
          </w:p>
          <w:p w14:paraId="3CCC8688" w14:textId="7D2820C8" w:rsidR="004C0419" w:rsidRPr="004C0419" w:rsidRDefault="000510BA" w:rsidP="004C0419">
            <w:pPr>
              <w:pStyle w:val="ListParagraph"/>
              <w:numPr>
                <w:ilvl w:val="0"/>
                <w:numId w:val="6"/>
              </w:numPr>
              <w:autoSpaceDE/>
              <w:autoSpaceDN/>
              <w:spacing w:before="0" w:line="259" w:lineRule="auto"/>
              <w:ind w:left="564"/>
              <w:contextualSpacing/>
              <w:rPr>
                <w:rFonts w:asciiTheme="minorHAnsi" w:hAnsiTheme="minorHAnsi" w:cstheme="minorHAnsi"/>
              </w:rPr>
            </w:pPr>
            <w:r>
              <w:rPr>
                <w:rFonts w:asciiTheme="minorHAnsi" w:hAnsiTheme="minorHAnsi" w:cstheme="minorHAnsi"/>
                <w:sz w:val="20"/>
                <w:szCs w:val="20"/>
              </w:rPr>
              <w:t>Explore u</w:t>
            </w:r>
            <w:r w:rsidRPr="00585CD7">
              <w:rPr>
                <w:rFonts w:asciiTheme="minorHAnsi" w:hAnsiTheme="minorHAnsi" w:cstheme="minorHAnsi"/>
                <w:sz w:val="20"/>
                <w:szCs w:val="20"/>
              </w:rPr>
              <w:t xml:space="preserve">sage </w:t>
            </w:r>
            <w:r>
              <w:rPr>
                <w:rFonts w:asciiTheme="minorHAnsi" w:hAnsiTheme="minorHAnsi" w:cstheme="minorHAnsi"/>
                <w:sz w:val="20"/>
                <w:szCs w:val="20"/>
              </w:rPr>
              <w:t>of equipment</w:t>
            </w:r>
            <w:r w:rsidRPr="00585CD7">
              <w:rPr>
                <w:rFonts w:asciiTheme="minorHAnsi" w:hAnsiTheme="minorHAnsi" w:cstheme="minorHAnsi"/>
                <w:sz w:val="20"/>
                <w:szCs w:val="20"/>
              </w:rPr>
              <w:t xml:space="preserve"> by region</w:t>
            </w:r>
          </w:p>
          <w:p w14:paraId="2EC72466" w14:textId="1D6AB0E1" w:rsidR="004C0419" w:rsidRPr="004C0419" w:rsidRDefault="000510BA" w:rsidP="004C0419">
            <w:pPr>
              <w:pStyle w:val="ListParagraph"/>
              <w:numPr>
                <w:ilvl w:val="0"/>
                <w:numId w:val="6"/>
              </w:numPr>
              <w:autoSpaceDE/>
              <w:autoSpaceDN/>
              <w:spacing w:before="0" w:line="259" w:lineRule="auto"/>
              <w:ind w:left="564"/>
              <w:contextualSpacing/>
              <w:rPr>
                <w:rFonts w:asciiTheme="minorHAnsi" w:hAnsiTheme="minorHAnsi" w:cstheme="minorHAnsi"/>
              </w:rPr>
            </w:pPr>
            <w:proofErr w:type="gramStart"/>
            <w:r>
              <w:rPr>
                <w:rFonts w:asciiTheme="minorHAnsi" w:hAnsiTheme="minorHAnsi" w:cstheme="minorHAnsi"/>
                <w:sz w:val="20"/>
                <w:szCs w:val="20"/>
              </w:rPr>
              <w:t>Study</w:t>
            </w:r>
            <w:proofErr w:type="gramEnd"/>
            <w:r>
              <w:rPr>
                <w:rFonts w:asciiTheme="minorHAnsi" w:hAnsiTheme="minorHAnsi" w:cstheme="minorHAnsi"/>
                <w:sz w:val="20"/>
                <w:szCs w:val="20"/>
              </w:rPr>
              <w:t xml:space="preserve"> </w:t>
            </w:r>
            <w:r w:rsidRPr="00585CD7">
              <w:rPr>
                <w:rFonts w:asciiTheme="minorHAnsi" w:hAnsiTheme="minorHAnsi" w:cstheme="minorHAnsi"/>
                <w:sz w:val="20"/>
                <w:szCs w:val="20"/>
              </w:rPr>
              <w:t>popularity</w:t>
            </w:r>
            <w:r>
              <w:rPr>
                <w:rFonts w:asciiTheme="minorHAnsi" w:hAnsiTheme="minorHAnsi" w:cstheme="minorHAnsi"/>
                <w:sz w:val="20"/>
                <w:szCs w:val="20"/>
              </w:rPr>
              <w:t xml:space="preserve"> of equipment</w:t>
            </w:r>
            <w:r w:rsidRPr="00585CD7">
              <w:rPr>
                <w:rFonts w:asciiTheme="minorHAnsi" w:hAnsiTheme="minorHAnsi" w:cstheme="minorHAnsi"/>
                <w:sz w:val="20"/>
                <w:szCs w:val="20"/>
              </w:rPr>
              <w:t xml:space="preserve"> by region</w:t>
            </w:r>
          </w:p>
          <w:p w14:paraId="35395448" w14:textId="0B1243F5" w:rsidR="004C0419" w:rsidRPr="004C0419" w:rsidRDefault="000510BA" w:rsidP="004C0419">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2"/>
                <w:szCs w:val="22"/>
                <w:lang w:bidi="ar-SA"/>
              </w:rPr>
            </w:pPr>
            <w:r>
              <w:rPr>
                <w:sz w:val="20"/>
                <w:szCs w:val="20"/>
              </w:rPr>
              <w:t>Explore materialistic interface of equipment by region</w:t>
            </w:r>
          </w:p>
        </w:tc>
        <w:tc>
          <w:tcPr>
            <w:tcW w:w="3260" w:type="dxa"/>
          </w:tcPr>
          <w:p w14:paraId="15FF2300" w14:textId="336A565C"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8</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73631CE7" w14:textId="452734AA" w:rsidR="00867CC3" w:rsidRPr="00320238" w:rsidRDefault="00C22D76" w:rsidP="00867CC3">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Provide students with a world map Students</w:t>
            </w:r>
            <w:r w:rsidR="00BE368E">
              <w:rPr>
                <w:rFonts w:asciiTheme="minorHAnsi" w:hAnsiTheme="minorHAnsi" w:cstheme="minorHAnsi"/>
                <w:sz w:val="20"/>
                <w:szCs w:val="20"/>
              </w:rPr>
              <w:t xml:space="preserve"> will</w:t>
            </w:r>
            <w:r w:rsidRPr="00320238">
              <w:rPr>
                <w:rFonts w:asciiTheme="minorHAnsi" w:hAnsiTheme="minorHAnsi" w:cstheme="minorHAnsi"/>
                <w:sz w:val="20"/>
                <w:szCs w:val="20"/>
              </w:rPr>
              <w:t xml:space="preserve"> mark regions where specific sports are most popular (e.g., Cricket – South Asia, Football – Europe/South America, Hockey – India/Pakistan/Netherlands).</w:t>
            </w:r>
          </w:p>
        </w:tc>
      </w:tr>
      <w:tr w:rsidR="00580D67" w:rsidRPr="00E01485" w14:paraId="1B533255" w14:textId="77777777" w:rsidTr="00102E53">
        <w:trPr>
          <w:trHeight w:val="583"/>
          <w:jc w:val="center"/>
        </w:trPr>
        <w:tc>
          <w:tcPr>
            <w:tcW w:w="1555" w:type="dxa"/>
            <w:vMerge/>
          </w:tcPr>
          <w:p w14:paraId="34C1FF6C"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3F918322" w14:textId="7DDE235C" w:rsidR="00580D67" w:rsidRPr="00E01485" w:rsidRDefault="000510BA" w:rsidP="00F439BE">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9:</w:t>
            </w:r>
          </w:p>
          <w:p w14:paraId="11709D51" w14:textId="5A7E13E8" w:rsidR="007067AC" w:rsidRPr="00E01485" w:rsidRDefault="000510BA" w:rsidP="00585CD7">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Field v</w:t>
            </w:r>
            <w:r w:rsidRPr="00585CD7">
              <w:rPr>
                <w:rFonts w:asciiTheme="minorHAnsi" w:hAnsiTheme="minorHAnsi" w:cstheme="minorHAnsi"/>
                <w:sz w:val="20"/>
                <w:szCs w:val="20"/>
              </w:rPr>
              <w:t>isit to local sports</w:t>
            </w:r>
            <w:r>
              <w:rPr>
                <w:rFonts w:asciiTheme="minorHAnsi" w:hAnsiTheme="minorHAnsi" w:cstheme="minorHAnsi"/>
                <w:sz w:val="20"/>
                <w:szCs w:val="20"/>
              </w:rPr>
              <w:t xml:space="preserve"> </w:t>
            </w:r>
            <w:r w:rsidRPr="00585CD7">
              <w:rPr>
                <w:rFonts w:asciiTheme="minorHAnsi" w:hAnsiTheme="minorHAnsi" w:cstheme="minorHAnsi"/>
                <w:sz w:val="20"/>
                <w:szCs w:val="20"/>
              </w:rPr>
              <w:t>workshop</w:t>
            </w:r>
          </w:p>
        </w:tc>
        <w:tc>
          <w:tcPr>
            <w:tcW w:w="3260" w:type="dxa"/>
          </w:tcPr>
          <w:p w14:paraId="118B8F94" w14:textId="73252B2C"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9</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284FE00E" w14:textId="5298CE41" w:rsidR="00580D67" w:rsidRPr="00320238" w:rsidRDefault="00BE368E" w:rsidP="001E310D">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Students will prepare a report of all the important procedures done in the workshop</w:t>
            </w:r>
          </w:p>
        </w:tc>
      </w:tr>
      <w:tr w:rsidR="00580D67" w:rsidRPr="00E01485" w14:paraId="3E8A67C0" w14:textId="77777777" w:rsidTr="00102E53">
        <w:trPr>
          <w:trHeight w:val="583"/>
          <w:jc w:val="center"/>
        </w:trPr>
        <w:tc>
          <w:tcPr>
            <w:tcW w:w="1555" w:type="dxa"/>
            <w:vMerge/>
          </w:tcPr>
          <w:p w14:paraId="61BEB806"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2F1B2223" w14:textId="5DF7C3DA" w:rsidR="00580D67" w:rsidRPr="00E01485" w:rsidRDefault="000510BA" w:rsidP="001E310D">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10:</w:t>
            </w:r>
          </w:p>
          <w:p w14:paraId="6CA6B384" w14:textId="6BEE75C6" w:rsidR="00485224" w:rsidRPr="00E01485" w:rsidRDefault="000510BA" w:rsidP="00585CD7">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 xml:space="preserve">Weekly </w:t>
            </w:r>
            <w:r w:rsidRPr="00585CD7">
              <w:rPr>
                <w:rFonts w:asciiTheme="minorHAnsi" w:hAnsiTheme="minorHAnsi" w:cstheme="minorHAnsi"/>
                <w:sz w:val="20"/>
                <w:szCs w:val="20"/>
              </w:rPr>
              <w:t>review</w:t>
            </w:r>
          </w:p>
        </w:tc>
        <w:tc>
          <w:tcPr>
            <w:tcW w:w="3260" w:type="dxa"/>
          </w:tcPr>
          <w:p w14:paraId="28367331" w14:textId="34772FF5"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10</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5241BA06" w14:textId="341EF6B3" w:rsidR="00580D67" w:rsidRPr="00320238" w:rsidRDefault="00EA6212" w:rsidP="001E310D">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Group quiz</w:t>
            </w:r>
            <w:r w:rsidR="001C65C8" w:rsidRPr="00320238">
              <w:rPr>
                <w:rFonts w:asciiTheme="minorHAnsi" w:eastAsia="SimSun" w:hAnsiTheme="minorHAnsi" w:cstheme="minorHAnsi"/>
                <w:bCs/>
                <w:sz w:val="20"/>
                <w:szCs w:val="20"/>
              </w:rPr>
              <w:t>.</w:t>
            </w:r>
          </w:p>
        </w:tc>
      </w:tr>
      <w:tr w:rsidR="00580D67" w:rsidRPr="00E01485" w14:paraId="337010DB" w14:textId="77777777" w:rsidTr="00102E53">
        <w:trPr>
          <w:trHeight w:val="583"/>
          <w:jc w:val="center"/>
        </w:trPr>
        <w:tc>
          <w:tcPr>
            <w:tcW w:w="1555" w:type="dxa"/>
            <w:vMerge w:val="restart"/>
          </w:tcPr>
          <w:p w14:paraId="29B9FFD1" w14:textId="0346E40D" w:rsidR="00580D67" w:rsidRPr="00585CD7" w:rsidRDefault="00580D67" w:rsidP="00001266">
            <w:pPr>
              <w:rPr>
                <w:rFonts w:asciiTheme="minorHAnsi" w:hAnsiTheme="minorHAnsi" w:cstheme="minorHAnsi"/>
                <w:b/>
                <w:color w:val="000000" w:themeColor="text1"/>
                <w:sz w:val="20"/>
                <w:szCs w:val="20"/>
              </w:rPr>
            </w:pPr>
            <w:r w:rsidRPr="00585CD7">
              <w:rPr>
                <w:rFonts w:asciiTheme="minorHAnsi" w:hAnsiTheme="minorHAnsi" w:cstheme="minorHAnsi"/>
                <w:b/>
                <w:color w:val="000000" w:themeColor="text1"/>
                <w:sz w:val="20"/>
                <w:szCs w:val="20"/>
              </w:rPr>
              <w:t>Week 3</w:t>
            </w:r>
            <w:r w:rsidR="00AB0F70" w:rsidRPr="00585CD7">
              <w:rPr>
                <w:rFonts w:asciiTheme="minorHAnsi" w:hAnsiTheme="minorHAnsi" w:cstheme="minorHAnsi"/>
                <w:b/>
                <w:color w:val="000000" w:themeColor="text1"/>
                <w:sz w:val="20"/>
                <w:szCs w:val="20"/>
              </w:rPr>
              <w:t>:</w:t>
            </w:r>
          </w:p>
          <w:p w14:paraId="26E4ACD3" w14:textId="0BB8AFE0" w:rsidR="00580D67" w:rsidRPr="00585CD7" w:rsidRDefault="00E9150E" w:rsidP="00001266">
            <w:pPr>
              <w:rPr>
                <w:rFonts w:asciiTheme="minorHAnsi" w:hAnsiTheme="minorHAnsi" w:cstheme="minorHAnsi"/>
                <w:bCs/>
                <w:color w:val="000000" w:themeColor="text1"/>
                <w:sz w:val="20"/>
                <w:szCs w:val="20"/>
              </w:rPr>
            </w:pPr>
            <w:r w:rsidRPr="00585CD7">
              <w:rPr>
                <w:rFonts w:asciiTheme="minorHAnsi" w:hAnsiTheme="minorHAnsi" w:cstheme="minorHAnsi"/>
                <w:sz w:val="20"/>
                <w:szCs w:val="20"/>
              </w:rPr>
              <w:t>Wood Types &amp; Selection Criteria</w:t>
            </w:r>
          </w:p>
        </w:tc>
        <w:tc>
          <w:tcPr>
            <w:tcW w:w="5391" w:type="dxa"/>
          </w:tcPr>
          <w:p w14:paraId="6122ECF0" w14:textId="64D4E1C0" w:rsidR="00580D67" w:rsidRPr="00E01485" w:rsidRDefault="000510BA" w:rsidP="000E4A10">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color w:val="000000" w:themeColor="text1"/>
                <w:sz w:val="20"/>
                <w:szCs w:val="20"/>
              </w:rPr>
              <w:t>Day 11:</w:t>
            </w:r>
          </w:p>
          <w:p w14:paraId="48F40DB5" w14:textId="5C17F346" w:rsidR="00585CD7" w:rsidRDefault="000510BA" w:rsidP="00585CD7">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Types of </w:t>
            </w:r>
            <w:proofErr w:type="gramStart"/>
            <w:r>
              <w:rPr>
                <w:rFonts w:asciiTheme="minorHAnsi" w:hAnsiTheme="minorHAnsi" w:cstheme="minorHAnsi"/>
                <w:sz w:val="20"/>
                <w:szCs w:val="20"/>
              </w:rPr>
              <w:t>woods</w:t>
            </w:r>
            <w:proofErr w:type="gramEnd"/>
            <w:r>
              <w:rPr>
                <w:rFonts w:asciiTheme="minorHAnsi" w:hAnsiTheme="minorHAnsi" w:cstheme="minorHAnsi"/>
                <w:sz w:val="20"/>
                <w:szCs w:val="20"/>
              </w:rPr>
              <w:t xml:space="preserve"> for sports equipment</w:t>
            </w:r>
          </w:p>
          <w:p w14:paraId="2DC6DF37" w14:textId="03F24E4C" w:rsidR="00490779" w:rsidRPr="00E01485" w:rsidRDefault="000510BA" w:rsidP="00585CD7">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 xml:space="preserve">Comparison between </w:t>
            </w:r>
            <w:r w:rsidRPr="00585CD7">
              <w:rPr>
                <w:rFonts w:asciiTheme="minorHAnsi" w:hAnsiTheme="minorHAnsi" w:cstheme="minorHAnsi"/>
                <w:sz w:val="20"/>
                <w:szCs w:val="20"/>
              </w:rPr>
              <w:t>English willow vs. Kashmir willow</w:t>
            </w:r>
          </w:p>
        </w:tc>
        <w:tc>
          <w:tcPr>
            <w:tcW w:w="3260" w:type="dxa"/>
          </w:tcPr>
          <w:p w14:paraId="0123D761" w14:textId="5B778AE4"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1</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1</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416DFC2D" w14:textId="3D5DC2D2" w:rsidR="00580D67" w:rsidRPr="00320238" w:rsidRDefault="001D1630" w:rsidP="004B78D7">
            <w:pPr>
              <w:pStyle w:val="TableParagraph"/>
              <w:spacing w:line="268" w:lineRule="exact"/>
              <w:ind w:left="105"/>
              <w:rPr>
                <w:rFonts w:asciiTheme="minorHAnsi" w:eastAsia="SimSun" w:hAnsiTheme="minorHAnsi" w:cstheme="minorHAnsi"/>
                <w:bCs/>
                <w:sz w:val="20"/>
                <w:szCs w:val="20"/>
              </w:rPr>
            </w:pPr>
            <w:r w:rsidRPr="00320238">
              <w:rPr>
                <w:rFonts w:asciiTheme="minorHAnsi" w:hAnsiTheme="minorHAnsi" w:cstheme="minorHAnsi"/>
                <w:sz w:val="20"/>
                <w:szCs w:val="20"/>
              </w:rPr>
              <w:t xml:space="preserve">Show different sports equipment and discuss the types of </w:t>
            </w:r>
            <w:r w:rsidR="004B78D7" w:rsidRPr="00320238">
              <w:rPr>
                <w:rFonts w:asciiTheme="minorHAnsi" w:hAnsiTheme="minorHAnsi" w:cstheme="minorHAnsi"/>
                <w:sz w:val="20"/>
                <w:szCs w:val="20"/>
              </w:rPr>
              <w:t>wood</w:t>
            </w:r>
            <w:r w:rsidRPr="00320238">
              <w:rPr>
                <w:rFonts w:asciiTheme="minorHAnsi" w:hAnsiTheme="minorHAnsi" w:cstheme="minorHAnsi"/>
                <w:sz w:val="20"/>
                <w:szCs w:val="20"/>
              </w:rPr>
              <w:t xml:space="preserve"> used. Compare English Willow and Kashmir Willow bats in terms of origin, performance, and cost. </w:t>
            </w:r>
          </w:p>
        </w:tc>
      </w:tr>
      <w:tr w:rsidR="00580D67" w:rsidRPr="00E01485" w14:paraId="2D5AFC8E" w14:textId="77777777" w:rsidTr="00102E53">
        <w:trPr>
          <w:trHeight w:val="583"/>
          <w:jc w:val="center"/>
        </w:trPr>
        <w:tc>
          <w:tcPr>
            <w:tcW w:w="1555" w:type="dxa"/>
            <w:vMerge/>
          </w:tcPr>
          <w:p w14:paraId="6D437879"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360DBF0C" w14:textId="2A27231B"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12:</w:t>
            </w:r>
          </w:p>
          <w:p w14:paraId="78EA3CEC" w14:textId="0885AFC5" w:rsidR="00580D67" w:rsidRDefault="000510BA" w:rsidP="00585CD7">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Comparison between </w:t>
            </w:r>
            <w:r w:rsidRPr="00585CD7">
              <w:rPr>
                <w:rFonts w:asciiTheme="minorHAnsi" w:hAnsiTheme="minorHAnsi" w:cstheme="minorHAnsi"/>
                <w:sz w:val="20"/>
                <w:szCs w:val="20"/>
              </w:rPr>
              <w:t>maple</w:t>
            </w:r>
            <w:r>
              <w:rPr>
                <w:rFonts w:asciiTheme="minorHAnsi" w:hAnsiTheme="minorHAnsi" w:cstheme="minorHAnsi"/>
                <w:sz w:val="20"/>
                <w:szCs w:val="20"/>
              </w:rPr>
              <w:t xml:space="preserve"> wood vs</w:t>
            </w:r>
            <w:r w:rsidRPr="00585CD7">
              <w:rPr>
                <w:rFonts w:asciiTheme="minorHAnsi" w:hAnsiTheme="minorHAnsi" w:cstheme="minorHAnsi"/>
                <w:sz w:val="20"/>
                <w:szCs w:val="20"/>
              </w:rPr>
              <w:t xml:space="preserve"> ash</w:t>
            </w:r>
            <w:r>
              <w:rPr>
                <w:rFonts w:asciiTheme="minorHAnsi" w:hAnsiTheme="minorHAnsi" w:cstheme="minorHAnsi"/>
                <w:sz w:val="20"/>
                <w:szCs w:val="20"/>
              </w:rPr>
              <w:t xml:space="preserve"> wood</w:t>
            </w:r>
          </w:p>
          <w:p w14:paraId="5071AEC5" w14:textId="34015CC7" w:rsidR="00585CD7" w:rsidRPr="00E01485" w:rsidRDefault="000510BA" w:rsidP="00585CD7">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 xml:space="preserve">Role of moisture in wood </w:t>
            </w:r>
          </w:p>
        </w:tc>
        <w:tc>
          <w:tcPr>
            <w:tcW w:w="3260" w:type="dxa"/>
          </w:tcPr>
          <w:p w14:paraId="4107EDD9" w14:textId="14183236"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1</w:t>
            </w:r>
            <w:r w:rsidRPr="00320238">
              <w:rPr>
                <w:rStyle w:val="MSGENFONTSTYLENAMETEMPLATEROLENUMBERMSGENFONTSTYLENAMEBYROLETEXT2MSGENFONTSTYLEMODIFERNOTBOLD"/>
                <w:rFonts w:asciiTheme="minorHAnsi" w:hAnsiTheme="minorHAnsi" w:cstheme="minorHAnsi"/>
                <w:color w:val="000000" w:themeColor="text1"/>
                <w:sz w:val="20"/>
                <w:szCs w:val="20"/>
              </w:rPr>
              <w:t>2:</w:t>
            </w:r>
          </w:p>
          <w:p w14:paraId="344A9C4D" w14:textId="346551B2" w:rsidR="00E9150E" w:rsidRPr="00320238" w:rsidRDefault="001D1630" w:rsidP="00E9150E">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 xml:space="preserve">Display samples of Maple and Ash wood, discussing their properties and uses in sports equipment. </w:t>
            </w:r>
          </w:p>
        </w:tc>
      </w:tr>
      <w:tr w:rsidR="00580D67" w:rsidRPr="00E01485" w14:paraId="0590B1AF" w14:textId="77777777" w:rsidTr="00102E53">
        <w:trPr>
          <w:trHeight w:val="583"/>
          <w:jc w:val="center"/>
        </w:trPr>
        <w:tc>
          <w:tcPr>
            <w:tcW w:w="1555" w:type="dxa"/>
            <w:vMerge/>
          </w:tcPr>
          <w:p w14:paraId="1697B179"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01985DF8" w14:textId="48F243B4"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13:</w:t>
            </w:r>
          </w:p>
          <w:p w14:paraId="7CC19DD8" w14:textId="02C331A2" w:rsidR="00585CD7" w:rsidRDefault="000510BA" w:rsidP="00585CD7">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Understanding f</w:t>
            </w:r>
            <w:r w:rsidRPr="00585CD7">
              <w:rPr>
                <w:rFonts w:asciiTheme="minorHAnsi" w:hAnsiTheme="minorHAnsi" w:cstheme="minorHAnsi"/>
                <w:sz w:val="20"/>
                <w:szCs w:val="20"/>
              </w:rPr>
              <w:t>actors</w:t>
            </w:r>
            <w:r>
              <w:rPr>
                <w:rFonts w:asciiTheme="minorHAnsi" w:hAnsiTheme="minorHAnsi" w:cstheme="minorHAnsi"/>
                <w:sz w:val="20"/>
                <w:szCs w:val="20"/>
              </w:rPr>
              <w:t xml:space="preserve"> affecting wood selection</w:t>
            </w:r>
          </w:p>
          <w:p w14:paraId="5EFBA883" w14:textId="4912DEB3" w:rsidR="00585CD7" w:rsidRPr="00585CD7" w:rsidRDefault="000510BA" w:rsidP="00585CD7">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585CD7">
              <w:rPr>
                <w:rFonts w:asciiTheme="minorHAnsi" w:hAnsiTheme="minorHAnsi" w:cstheme="minorHAnsi"/>
                <w:bCs/>
                <w:color w:val="000000" w:themeColor="text1"/>
                <w:sz w:val="20"/>
                <w:szCs w:val="20"/>
              </w:rPr>
              <w:t>Grain</w:t>
            </w:r>
          </w:p>
          <w:p w14:paraId="35BA1083" w14:textId="4CB0567E" w:rsidR="00585CD7" w:rsidRPr="00585CD7" w:rsidRDefault="000510BA" w:rsidP="00585CD7">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585CD7">
              <w:rPr>
                <w:rFonts w:asciiTheme="minorHAnsi" w:hAnsiTheme="minorHAnsi" w:cstheme="minorHAnsi"/>
                <w:bCs/>
                <w:color w:val="000000" w:themeColor="text1"/>
                <w:sz w:val="20"/>
                <w:szCs w:val="20"/>
              </w:rPr>
              <w:t>Weight</w:t>
            </w:r>
          </w:p>
          <w:p w14:paraId="31DA62BF" w14:textId="3A61D917" w:rsidR="004C0419" w:rsidRPr="004C0419" w:rsidRDefault="000510BA" w:rsidP="004C0419">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585CD7">
              <w:rPr>
                <w:rFonts w:asciiTheme="minorHAnsi" w:hAnsiTheme="minorHAnsi" w:cstheme="minorHAnsi"/>
                <w:bCs/>
                <w:color w:val="000000" w:themeColor="text1"/>
                <w:sz w:val="20"/>
                <w:szCs w:val="20"/>
              </w:rPr>
              <w:t>Moisture</w:t>
            </w:r>
          </w:p>
          <w:p w14:paraId="54803949" w14:textId="48FDF1A8" w:rsidR="00585CD7" w:rsidRPr="00E01485" w:rsidRDefault="00585CD7" w:rsidP="00585CD7">
            <w:pPr>
              <w:pStyle w:val="ListParagraph"/>
              <w:autoSpaceDE/>
              <w:autoSpaceDN/>
              <w:spacing w:before="0" w:line="259" w:lineRule="auto"/>
              <w:ind w:left="564" w:firstLine="0"/>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0" w:type="dxa"/>
          </w:tcPr>
          <w:p w14:paraId="6FC295F1" w14:textId="7F4AEBE0"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1</w:t>
            </w:r>
            <w:r w:rsidRPr="00320238">
              <w:rPr>
                <w:rStyle w:val="MSGENFONTSTYLENAMETEMPLATEROLENUMBERMSGENFONTSTYLENAMEBYROLETEXT2MSGENFONTSTYLEMODIFERNOTBOLD"/>
                <w:rFonts w:asciiTheme="minorHAnsi" w:hAnsiTheme="minorHAnsi" w:cstheme="minorHAnsi"/>
                <w:color w:val="000000" w:themeColor="text1"/>
                <w:sz w:val="20"/>
                <w:szCs w:val="20"/>
              </w:rPr>
              <w:t>3:</w:t>
            </w:r>
          </w:p>
          <w:p w14:paraId="5622868D" w14:textId="2DFBDBFA" w:rsidR="00580D67" w:rsidRPr="00320238" w:rsidRDefault="00B75733" w:rsidP="00AA1F36">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 xml:space="preserve">Show different wood samples and discuss how grain, weight, and moisture influence wood selection for sports equipment. </w:t>
            </w:r>
          </w:p>
        </w:tc>
      </w:tr>
      <w:tr w:rsidR="00580D67" w:rsidRPr="00E01485" w14:paraId="03B48446" w14:textId="77777777" w:rsidTr="00102E53">
        <w:trPr>
          <w:trHeight w:val="583"/>
          <w:jc w:val="center"/>
        </w:trPr>
        <w:tc>
          <w:tcPr>
            <w:tcW w:w="1555" w:type="dxa"/>
            <w:vMerge/>
          </w:tcPr>
          <w:p w14:paraId="1AFD2D9D"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0E73F6CA" w14:textId="531A31D2" w:rsidR="00580D67" w:rsidRPr="00E01485" w:rsidRDefault="000510BA" w:rsidP="003028B0">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14:</w:t>
            </w:r>
          </w:p>
          <w:p w14:paraId="6D6043D4" w14:textId="372B5796" w:rsidR="003028B0" w:rsidRPr="004C0419" w:rsidRDefault="000510BA" w:rsidP="00585CD7">
            <w:pPr>
              <w:pStyle w:val="ListParagraph"/>
              <w:numPr>
                <w:ilvl w:val="0"/>
                <w:numId w:val="6"/>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Pr>
                <w:rFonts w:asciiTheme="minorHAnsi" w:hAnsiTheme="minorHAnsi" w:cstheme="minorHAnsi"/>
                <w:sz w:val="20"/>
                <w:szCs w:val="20"/>
              </w:rPr>
              <w:t>Importance of source of wood</w:t>
            </w:r>
          </w:p>
          <w:p w14:paraId="293A41A8" w14:textId="6E02A90D" w:rsidR="004C0419" w:rsidRPr="0015289D" w:rsidRDefault="000510BA" w:rsidP="00585CD7">
            <w:pPr>
              <w:pStyle w:val="ListParagraph"/>
              <w:numPr>
                <w:ilvl w:val="0"/>
                <w:numId w:val="6"/>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Pr>
                <w:rFonts w:asciiTheme="minorHAnsi" w:hAnsiTheme="minorHAnsi" w:cstheme="minorHAnsi"/>
                <w:sz w:val="20"/>
                <w:szCs w:val="20"/>
              </w:rPr>
              <w:t xml:space="preserve">Explore local and international wood supply markets </w:t>
            </w:r>
          </w:p>
          <w:p w14:paraId="7DCBABDC" w14:textId="10E82494" w:rsidR="0015289D" w:rsidRPr="00E01485" w:rsidRDefault="000510BA" w:rsidP="00585CD7">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15289D">
              <w:rPr>
                <w:sz w:val="20"/>
                <w:szCs w:val="20"/>
              </w:rPr>
              <w:t>Discuss quality checks of wood for sports equipment</w:t>
            </w:r>
          </w:p>
        </w:tc>
        <w:tc>
          <w:tcPr>
            <w:tcW w:w="3260" w:type="dxa"/>
          </w:tcPr>
          <w:p w14:paraId="586DAB6A" w14:textId="7847DB4B"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1</w:t>
            </w:r>
            <w:r w:rsidRPr="00320238">
              <w:rPr>
                <w:rStyle w:val="MSGENFONTSTYLENAMETEMPLATEROLENUMBERMSGENFONTSTYLENAMEBYROLETEXT2MSGENFONTSTYLEMODIFERNOTBOLD"/>
                <w:rFonts w:asciiTheme="minorHAnsi" w:hAnsiTheme="minorHAnsi" w:cstheme="minorHAnsi"/>
                <w:color w:val="000000" w:themeColor="text1"/>
                <w:sz w:val="20"/>
                <w:szCs w:val="20"/>
              </w:rPr>
              <w:t>4:</w:t>
            </w:r>
          </w:p>
          <w:p w14:paraId="098D103C" w14:textId="72D57A9D" w:rsidR="00580D67" w:rsidRPr="00320238" w:rsidRDefault="00CE6C9A" w:rsidP="00AA1F36">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 xml:space="preserve">Show examples of </w:t>
            </w:r>
            <w:r w:rsidR="00C031D4" w:rsidRPr="00320238">
              <w:rPr>
                <w:rFonts w:asciiTheme="minorHAnsi" w:hAnsiTheme="minorHAnsi" w:cstheme="minorHAnsi"/>
                <w:sz w:val="20"/>
                <w:szCs w:val="20"/>
              </w:rPr>
              <w:t>local</w:t>
            </w:r>
            <w:r w:rsidRPr="00320238">
              <w:rPr>
                <w:rFonts w:asciiTheme="minorHAnsi" w:hAnsiTheme="minorHAnsi" w:cstheme="minorHAnsi"/>
                <w:sz w:val="20"/>
                <w:szCs w:val="20"/>
              </w:rPr>
              <w:t xml:space="preserve"> and internationally sourced wood for sports equipment. </w:t>
            </w:r>
          </w:p>
        </w:tc>
      </w:tr>
      <w:tr w:rsidR="00580D67" w:rsidRPr="00E01485" w14:paraId="2B96A99C" w14:textId="77777777" w:rsidTr="00102E53">
        <w:trPr>
          <w:trHeight w:val="795"/>
          <w:jc w:val="center"/>
        </w:trPr>
        <w:tc>
          <w:tcPr>
            <w:tcW w:w="1555" w:type="dxa"/>
            <w:vMerge/>
          </w:tcPr>
          <w:p w14:paraId="3F4326EE"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7661CBA2" w14:textId="29CF13E3" w:rsidR="0018367E" w:rsidRPr="0018367E" w:rsidRDefault="000510BA" w:rsidP="0018367E">
            <w:pPr>
              <w:spacing w:line="259" w:lineRule="auto"/>
              <w:rPr>
                <w:rFonts w:asciiTheme="minorHAnsi" w:eastAsia="Arial" w:hAnsiTheme="minorHAnsi" w:cstheme="minorHAnsi"/>
                <w:b/>
                <w:color w:val="000000" w:themeColor="text1"/>
                <w:sz w:val="20"/>
                <w:szCs w:val="20"/>
                <w:lang w:bidi="en-US"/>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15:</w:t>
            </w:r>
          </w:p>
          <w:p w14:paraId="0E394677" w14:textId="4D660469" w:rsidR="003028B0" w:rsidRPr="004B78D7" w:rsidRDefault="000510BA" w:rsidP="004B78D7">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Fonts w:asciiTheme="minorHAnsi" w:eastAsia="Arial" w:hAnsiTheme="minorHAnsi" w:cstheme="minorHAnsi"/>
                <w:bCs/>
                <w:color w:val="000000" w:themeColor="text1"/>
                <w:sz w:val="20"/>
                <w:szCs w:val="20"/>
                <w:lang w:bidi="en-US"/>
              </w:rPr>
              <w:t xml:space="preserve">Process of wood selection test </w:t>
            </w:r>
          </w:p>
        </w:tc>
        <w:tc>
          <w:tcPr>
            <w:tcW w:w="3260" w:type="dxa"/>
          </w:tcPr>
          <w:p w14:paraId="34ACC168" w14:textId="77B4D43D"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1</w:t>
            </w:r>
            <w:r w:rsidRPr="00320238">
              <w:rPr>
                <w:rStyle w:val="MSGENFONTSTYLENAMETEMPLATEROLENUMBERMSGENFONTSTYLENAMEBYROLETEXT2MSGENFONTSTYLEMODIFERNOTBOLD"/>
                <w:rFonts w:asciiTheme="minorHAnsi" w:hAnsiTheme="minorHAnsi" w:cstheme="minorHAnsi"/>
                <w:color w:val="000000" w:themeColor="text1"/>
                <w:sz w:val="20"/>
                <w:szCs w:val="20"/>
              </w:rPr>
              <w:t>5:</w:t>
            </w:r>
          </w:p>
          <w:p w14:paraId="4650FA14" w14:textId="5FAAC326" w:rsidR="00580D67" w:rsidRPr="00320238" w:rsidRDefault="00F43FD3" w:rsidP="00E9150E">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Demonstrate a simple selection test using wood samples. Let students perform the test to identify the most suitable wood for sports equipment.</w:t>
            </w:r>
          </w:p>
        </w:tc>
      </w:tr>
      <w:tr w:rsidR="00580D67" w:rsidRPr="00E01485" w14:paraId="119A2434" w14:textId="77777777" w:rsidTr="00102E53">
        <w:trPr>
          <w:trHeight w:val="583"/>
          <w:jc w:val="center"/>
        </w:trPr>
        <w:tc>
          <w:tcPr>
            <w:tcW w:w="1555" w:type="dxa"/>
            <w:vMerge w:val="restart"/>
          </w:tcPr>
          <w:p w14:paraId="5354ADF1" w14:textId="51A775DB" w:rsidR="00580D67" w:rsidRPr="00585CD7" w:rsidRDefault="00580D67" w:rsidP="00001266">
            <w:pPr>
              <w:rPr>
                <w:rFonts w:asciiTheme="minorHAnsi" w:hAnsiTheme="minorHAnsi" w:cstheme="minorHAnsi"/>
                <w:b/>
                <w:color w:val="000000" w:themeColor="text1"/>
                <w:sz w:val="20"/>
                <w:szCs w:val="20"/>
              </w:rPr>
            </w:pPr>
            <w:r w:rsidRPr="00585CD7">
              <w:rPr>
                <w:rFonts w:asciiTheme="minorHAnsi" w:hAnsiTheme="minorHAnsi" w:cstheme="minorHAnsi"/>
                <w:b/>
                <w:color w:val="000000" w:themeColor="text1"/>
                <w:sz w:val="20"/>
                <w:szCs w:val="20"/>
              </w:rPr>
              <w:t>Week 4</w:t>
            </w:r>
            <w:r w:rsidR="00AB0F70" w:rsidRPr="00585CD7">
              <w:rPr>
                <w:rFonts w:asciiTheme="minorHAnsi" w:hAnsiTheme="minorHAnsi" w:cstheme="minorHAnsi"/>
                <w:b/>
                <w:color w:val="000000" w:themeColor="text1"/>
                <w:sz w:val="20"/>
                <w:szCs w:val="20"/>
              </w:rPr>
              <w:t>:</w:t>
            </w:r>
          </w:p>
          <w:p w14:paraId="7AAD9FAC" w14:textId="132FA355" w:rsidR="00580D67" w:rsidRPr="00585CD7" w:rsidRDefault="00E9150E" w:rsidP="00001266">
            <w:pPr>
              <w:rPr>
                <w:rFonts w:asciiTheme="minorHAnsi" w:hAnsiTheme="minorHAnsi" w:cstheme="minorHAnsi"/>
                <w:bCs/>
                <w:color w:val="000000" w:themeColor="text1"/>
                <w:sz w:val="20"/>
                <w:szCs w:val="20"/>
              </w:rPr>
            </w:pPr>
            <w:r w:rsidRPr="00585CD7">
              <w:rPr>
                <w:rFonts w:asciiTheme="minorHAnsi" w:hAnsiTheme="minorHAnsi" w:cstheme="minorHAnsi"/>
                <w:sz w:val="20"/>
                <w:szCs w:val="20"/>
              </w:rPr>
              <w:t>Wood Seasoning &amp; Storage</w:t>
            </w:r>
          </w:p>
        </w:tc>
        <w:tc>
          <w:tcPr>
            <w:tcW w:w="5391" w:type="dxa"/>
          </w:tcPr>
          <w:p w14:paraId="5A277867" w14:textId="44E258AB" w:rsidR="00580D67" w:rsidRPr="00E01485" w:rsidRDefault="000510BA"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color w:val="000000" w:themeColor="text1"/>
                <w:sz w:val="20"/>
                <w:szCs w:val="20"/>
              </w:rPr>
              <w:t>Day 16:</w:t>
            </w:r>
          </w:p>
          <w:p w14:paraId="243C9E70" w14:textId="05160FF6" w:rsidR="0015289D" w:rsidRDefault="000510BA" w:rsidP="0015289D">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Importance of wood seasoning</w:t>
            </w:r>
          </w:p>
          <w:p w14:paraId="0920C8F5" w14:textId="4D41662E" w:rsidR="0018367E" w:rsidRDefault="000510BA" w:rsidP="0015289D">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Introduction to drying oven  </w:t>
            </w:r>
          </w:p>
          <w:p w14:paraId="71D391C7" w14:textId="68D5DE27" w:rsidR="00490779" w:rsidRPr="00E01485" w:rsidRDefault="000510BA" w:rsidP="0015289D">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 xml:space="preserve">Comparison between </w:t>
            </w:r>
            <w:r w:rsidRPr="0015289D">
              <w:rPr>
                <w:rFonts w:asciiTheme="minorHAnsi" w:hAnsiTheme="minorHAnsi" w:cstheme="minorHAnsi"/>
                <w:sz w:val="20"/>
                <w:szCs w:val="20"/>
              </w:rPr>
              <w:t>natura</w:t>
            </w:r>
            <w:r>
              <w:rPr>
                <w:rFonts w:asciiTheme="minorHAnsi" w:hAnsiTheme="minorHAnsi" w:cstheme="minorHAnsi"/>
                <w:sz w:val="20"/>
                <w:szCs w:val="20"/>
              </w:rPr>
              <w:t>l drying</w:t>
            </w:r>
            <w:r w:rsidRPr="0015289D">
              <w:rPr>
                <w:rFonts w:asciiTheme="minorHAnsi" w:hAnsiTheme="minorHAnsi" w:cstheme="minorHAnsi"/>
                <w:sz w:val="20"/>
                <w:szCs w:val="20"/>
              </w:rPr>
              <w:t xml:space="preserve"> vs kiln drying</w:t>
            </w:r>
          </w:p>
        </w:tc>
        <w:tc>
          <w:tcPr>
            <w:tcW w:w="3260" w:type="dxa"/>
          </w:tcPr>
          <w:p w14:paraId="125B7535" w14:textId="6F3F1C12"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1</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6</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5C8C68B7" w14:textId="69C3E773" w:rsidR="00580D67" w:rsidRPr="00320238" w:rsidRDefault="00F43FD3" w:rsidP="0082746B">
            <w:pPr>
              <w:pStyle w:val="TableParagraph"/>
              <w:spacing w:line="268" w:lineRule="exact"/>
              <w:ind w:left="105"/>
              <w:rPr>
                <w:rFonts w:asciiTheme="minorHAnsi" w:eastAsia="Adobe Kaiti Std R" w:hAnsiTheme="minorHAnsi" w:cstheme="minorHAnsi"/>
                <w:bCs/>
                <w:sz w:val="20"/>
                <w:szCs w:val="20"/>
              </w:rPr>
            </w:pPr>
            <w:r w:rsidRPr="00320238">
              <w:rPr>
                <w:rFonts w:asciiTheme="minorHAnsi" w:hAnsiTheme="minorHAnsi" w:cstheme="minorHAnsi"/>
                <w:sz w:val="20"/>
                <w:szCs w:val="20"/>
              </w:rPr>
              <w:t>Show examples of seasoned and unseasoned wood. Let students observe and compare the texture, weight, and moisture of the samples.</w:t>
            </w:r>
          </w:p>
        </w:tc>
      </w:tr>
      <w:tr w:rsidR="00580D67" w:rsidRPr="00E01485" w14:paraId="2D92A564" w14:textId="77777777" w:rsidTr="00F201F6">
        <w:trPr>
          <w:trHeight w:val="1227"/>
          <w:jc w:val="center"/>
        </w:trPr>
        <w:tc>
          <w:tcPr>
            <w:tcW w:w="1555" w:type="dxa"/>
            <w:vMerge/>
          </w:tcPr>
          <w:p w14:paraId="616B8BB2"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025DF2C0" w14:textId="11E66A6E"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17:</w:t>
            </w:r>
          </w:p>
          <w:p w14:paraId="63544AF7" w14:textId="0C8EC853" w:rsidR="0018367E" w:rsidRDefault="000510BA" w:rsidP="0015289D">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humidity meters</w:t>
            </w:r>
          </w:p>
          <w:p w14:paraId="53EEAF07" w14:textId="2D6C6374" w:rsidR="0015289D" w:rsidRDefault="000510BA" w:rsidP="0015289D">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Understand </w:t>
            </w:r>
            <w:r w:rsidRPr="0015289D">
              <w:rPr>
                <w:rFonts w:asciiTheme="minorHAnsi" w:hAnsiTheme="minorHAnsi" w:cstheme="minorHAnsi"/>
                <w:sz w:val="20"/>
                <w:szCs w:val="20"/>
              </w:rPr>
              <w:t>humidity control</w:t>
            </w:r>
            <w:r>
              <w:rPr>
                <w:rFonts w:asciiTheme="minorHAnsi" w:hAnsiTheme="minorHAnsi" w:cstheme="minorHAnsi"/>
                <w:sz w:val="20"/>
                <w:szCs w:val="20"/>
              </w:rPr>
              <w:t xml:space="preserve"> in wood seasoning</w:t>
            </w:r>
          </w:p>
          <w:p w14:paraId="75DB1D54" w14:textId="7BD6333C" w:rsidR="0018367E" w:rsidRPr="0018367E" w:rsidRDefault="000510BA" w:rsidP="0018367E">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Study wood s</w:t>
            </w:r>
            <w:r w:rsidRPr="0015289D">
              <w:rPr>
                <w:rFonts w:asciiTheme="minorHAnsi" w:hAnsiTheme="minorHAnsi" w:cstheme="minorHAnsi"/>
                <w:sz w:val="20"/>
                <w:szCs w:val="20"/>
              </w:rPr>
              <w:t>tacking</w:t>
            </w:r>
            <w:r>
              <w:rPr>
                <w:rFonts w:asciiTheme="minorHAnsi" w:hAnsiTheme="minorHAnsi" w:cstheme="minorHAnsi"/>
                <w:sz w:val="20"/>
                <w:szCs w:val="20"/>
              </w:rPr>
              <w:t xml:space="preserve"> techniques</w:t>
            </w:r>
          </w:p>
        </w:tc>
        <w:tc>
          <w:tcPr>
            <w:tcW w:w="3260" w:type="dxa"/>
          </w:tcPr>
          <w:p w14:paraId="3C920435" w14:textId="4BFE95EC"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17</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72010E68" w14:textId="16D68FDC" w:rsidR="00580D67" w:rsidRPr="00320238" w:rsidRDefault="00F43FD3" w:rsidP="0082746B">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Demonstrate how to use a humidity meter on different wood samples. Let students take readings to understand how moisture affects wood quality and performance</w:t>
            </w:r>
          </w:p>
        </w:tc>
      </w:tr>
      <w:tr w:rsidR="00580D67" w:rsidRPr="00E01485" w14:paraId="31CD22E8" w14:textId="77777777" w:rsidTr="00102E53">
        <w:trPr>
          <w:trHeight w:val="583"/>
          <w:jc w:val="center"/>
        </w:trPr>
        <w:tc>
          <w:tcPr>
            <w:tcW w:w="1555" w:type="dxa"/>
            <w:vMerge/>
          </w:tcPr>
          <w:p w14:paraId="6DDFBFAC"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7F19CE0A" w14:textId="21036937"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18</w:t>
            </w:r>
          </w:p>
          <w:p w14:paraId="1F305A05" w14:textId="57CE945A" w:rsidR="00F87DED" w:rsidRPr="0015289D" w:rsidRDefault="000510BA" w:rsidP="0015289D">
            <w:pPr>
              <w:pStyle w:val="ListParagraph"/>
              <w:numPr>
                <w:ilvl w:val="0"/>
                <w:numId w:val="6"/>
              </w:numPr>
              <w:autoSpaceDE/>
              <w:autoSpaceDN/>
              <w:spacing w:before="0" w:line="259" w:lineRule="auto"/>
              <w:ind w:left="564"/>
              <w:contextualSpacing/>
              <w:rPr>
                <w:rFonts w:asciiTheme="minorHAnsi" w:eastAsia="Arial" w:hAnsiTheme="minorHAnsi" w:cstheme="minorHAnsi"/>
                <w:b/>
                <w:bCs/>
                <w:color w:val="000000" w:themeColor="text1"/>
                <w:sz w:val="20"/>
                <w:szCs w:val="20"/>
                <w:lang w:bidi="en-US"/>
              </w:rPr>
            </w:pPr>
            <w:r>
              <w:rPr>
                <w:rFonts w:asciiTheme="minorHAnsi" w:hAnsiTheme="minorHAnsi" w:cstheme="minorHAnsi"/>
                <w:sz w:val="20"/>
                <w:szCs w:val="20"/>
              </w:rPr>
              <w:t>Introduction to moisture meter</w:t>
            </w:r>
          </w:p>
          <w:p w14:paraId="3BC91B3A" w14:textId="3E42DC0D" w:rsidR="0015289D" w:rsidRPr="00E01485" w:rsidRDefault="000510BA" w:rsidP="0015289D">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color w:val="000000" w:themeColor="text1"/>
                <w:sz w:val="20"/>
                <w:szCs w:val="20"/>
              </w:rPr>
            </w:pPr>
            <w:r>
              <w:rPr>
                <w:rFonts w:asciiTheme="minorHAnsi" w:hAnsiTheme="minorHAnsi" w:cstheme="minorHAnsi"/>
                <w:sz w:val="20"/>
                <w:szCs w:val="20"/>
              </w:rPr>
              <w:t>Practical use of moisture meter for wood moisture content</w:t>
            </w:r>
          </w:p>
        </w:tc>
        <w:tc>
          <w:tcPr>
            <w:tcW w:w="3260" w:type="dxa"/>
          </w:tcPr>
          <w:p w14:paraId="6147B725" w14:textId="63D68A45"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18</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2D264FB8" w14:textId="405999E7" w:rsidR="00580D67" w:rsidRPr="00320238" w:rsidRDefault="00F43FD3" w:rsidP="00E9150E">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Demonstrate using the meter on different wood samples. Allow students to take readings to observe how moisture levels vary and affect wood quality.</w:t>
            </w:r>
          </w:p>
        </w:tc>
      </w:tr>
      <w:tr w:rsidR="00580D67" w:rsidRPr="00E01485" w14:paraId="22EEC283" w14:textId="77777777" w:rsidTr="00102E53">
        <w:trPr>
          <w:trHeight w:val="583"/>
          <w:jc w:val="center"/>
        </w:trPr>
        <w:tc>
          <w:tcPr>
            <w:tcW w:w="1555" w:type="dxa"/>
            <w:vMerge/>
          </w:tcPr>
          <w:p w14:paraId="25C0E8B0"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5C8F1CCD" w14:textId="05E31069" w:rsidR="00580D67" w:rsidRPr="00E01485" w:rsidRDefault="000510BA" w:rsidP="003028B0">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19:</w:t>
            </w:r>
          </w:p>
          <w:p w14:paraId="74AB6992" w14:textId="5D5E3BB4" w:rsidR="00F87DED" w:rsidRPr="00E01485" w:rsidRDefault="000510BA" w:rsidP="0015289D">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Field v</w:t>
            </w:r>
            <w:r w:rsidRPr="0015289D">
              <w:rPr>
                <w:rFonts w:asciiTheme="minorHAnsi" w:hAnsiTheme="minorHAnsi" w:cstheme="minorHAnsi"/>
                <w:sz w:val="20"/>
                <w:szCs w:val="20"/>
              </w:rPr>
              <w:t xml:space="preserve">isit to </w:t>
            </w:r>
            <w:r>
              <w:rPr>
                <w:rFonts w:asciiTheme="minorHAnsi" w:hAnsiTheme="minorHAnsi" w:cstheme="minorHAnsi"/>
                <w:sz w:val="20"/>
                <w:szCs w:val="20"/>
              </w:rPr>
              <w:t xml:space="preserve">a </w:t>
            </w:r>
            <w:r w:rsidRPr="0015289D">
              <w:rPr>
                <w:rFonts w:asciiTheme="minorHAnsi" w:hAnsiTheme="minorHAnsi" w:cstheme="minorHAnsi"/>
                <w:sz w:val="20"/>
                <w:szCs w:val="20"/>
              </w:rPr>
              <w:t>drying/seasoning facility</w:t>
            </w:r>
          </w:p>
        </w:tc>
        <w:tc>
          <w:tcPr>
            <w:tcW w:w="3260" w:type="dxa"/>
          </w:tcPr>
          <w:p w14:paraId="0B1F19F3" w14:textId="65EAF3E4"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19</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6EFE0ABC" w14:textId="53B7AB32" w:rsidR="00580D67" w:rsidRPr="00320238" w:rsidRDefault="00C031D4" w:rsidP="0082746B">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Students will prepare a report of all the important procedures done in the seasoning facility</w:t>
            </w:r>
          </w:p>
        </w:tc>
      </w:tr>
      <w:tr w:rsidR="00580D67" w:rsidRPr="00E01485" w14:paraId="29261A5D" w14:textId="77777777" w:rsidTr="00102E53">
        <w:trPr>
          <w:trHeight w:val="583"/>
          <w:jc w:val="center"/>
        </w:trPr>
        <w:tc>
          <w:tcPr>
            <w:tcW w:w="1555" w:type="dxa"/>
            <w:vMerge/>
          </w:tcPr>
          <w:p w14:paraId="3CA8EAF0"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29B5123B" w14:textId="4764E35D" w:rsidR="00580D67" w:rsidRPr="00E01485" w:rsidRDefault="000510BA" w:rsidP="00580D67">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20:</w:t>
            </w:r>
          </w:p>
          <w:p w14:paraId="3749E0BD" w14:textId="55AE1559" w:rsidR="00300B6C" w:rsidRPr="007F26C3" w:rsidRDefault="000510BA" w:rsidP="007F26C3">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color w:val="auto"/>
                <w:sz w:val="20"/>
                <w:szCs w:val="20"/>
                <w:lang w:bidi="ar-SA"/>
              </w:rPr>
            </w:pPr>
            <w:r>
              <w:rPr>
                <w:rFonts w:asciiTheme="minorHAnsi" w:hAnsiTheme="minorHAnsi" w:cstheme="minorHAnsi"/>
                <w:sz w:val="20"/>
                <w:szCs w:val="20"/>
              </w:rPr>
              <w:t>Weekly r</w:t>
            </w:r>
            <w:r w:rsidRPr="007F26C3">
              <w:rPr>
                <w:rFonts w:asciiTheme="minorHAnsi" w:hAnsiTheme="minorHAnsi" w:cstheme="minorHAnsi"/>
                <w:sz w:val="20"/>
                <w:szCs w:val="20"/>
              </w:rPr>
              <w:t xml:space="preserve">eview </w:t>
            </w:r>
          </w:p>
        </w:tc>
        <w:tc>
          <w:tcPr>
            <w:tcW w:w="3260" w:type="dxa"/>
          </w:tcPr>
          <w:p w14:paraId="1D48F222" w14:textId="53A51A51"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20</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283F8D8D" w14:textId="573D534A" w:rsidR="00580D67" w:rsidRPr="00320238" w:rsidRDefault="00C031D4" w:rsidP="00EC6A13">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Group quiz</w:t>
            </w:r>
            <w:r w:rsidRPr="00320238">
              <w:rPr>
                <w:rFonts w:asciiTheme="minorHAnsi" w:eastAsia="SimSun" w:hAnsiTheme="minorHAnsi" w:cstheme="minorHAnsi"/>
                <w:bCs/>
                <w:sz w:val="20"/>
                <w:szCs w:val="20"/>
              </w:rPr>
              <w:t>.</w:t>
            </w:r>
          </w:p>
        </w:tc>
      </w:tr>
      <w:tr w:rsidR="00580D67" w:rsidRPr="00E01485" w14:paraId="0A22B23F" w14:textId="77777777" w:rsidTr="00102E53">
        <w:trPr>
          <w:trHeight w:val="583"/>
          <w:jc w:val="center"/>
        </w:trPr>
        <w:tc>
          <w:tcPr>
            <w:tcW w:w="1555" w:type="dxa"/>
            <w:vMerge w:val="restart"/>
          </w:tcPr>
          <w:p w14:paraId="72A1E225" w14:textId="206126B3" w:rsidR="00580D67" w:rsidRPr="00585CD7" w:rsidRDefault="00580D67" w:rsidP="00001266">
            <w:pPr>
              <w:rPr>
                <w:rFonts w:asciiTheme="minorHAnsi" w:hAnsiTheme="minorHAnsi" w:cstheme="minorHAnsi"/>
                <w:b/>
                <w:color w:val="000000" w:themeColor="text1"/>
                <w:sz w:val="20"/>
                <w:szCs w:val="20"/>
              </w:rPr>
            </w:pPr>
            <w:r w:rsidRPr="00585CD7">
              <w:rPr>
                <w:rFonts w:asciiTheme="minorHAnsi" w:hAnsiTheme="minorHAnsi" w:cstheme="minorHAnsi"/>
                <w:b/>
                <w:color w:val="000000" w:themeColor="text1"/>
                <w:sz w:val="20"/>
                <w:szCs w:val="20"/>
              </w:rPr>
              <w:t>Week 5</w:t>
            </w:r>
            <w:r w:rsidR="00AB0F70" w:rsidRPr="00585CD7">
              <w:rPr>
                <w:rFonts w:asciiTheme="minorHAnsi" w:hAnsiTheme="minorHAnsi" w:cstheme="minorHAnsi"/>
                <w:b/>
                <w:color w:val="000000" w:themeColor="text1"/>
                <w:sz w:val="20"/>
                <w:szCs w:val="20"/>
              </w:rPr>
              <w:t>:</w:t>
            </w:r>
          </w:p>
          <w:p w14:paraId="3FF6B032" w14:textId="0F33227C" w:rsidR="00580D67" w:rsidRPr="00585CD7" w:rsidRDefault="00AD4C25" w:rsidP="00001266">
            <w:pPr>
              <w:rPr>
                <w:rFonts w:asciiTheme="minorHAnsi" w:hAnsiTheme="minorHAnsi" w:cstheme="minorHAnsi"/>
                <w:bCs/>
                <w:color w:val="000000" w:themeColor="text1"/>
                <w:sz w:val="20"/>
                <w:szCs w:val="20"/>
              </w:rPr>
            </w:pPr>
            <w:r w:rsidRPr="00585CD7">
              <w:rPr>
                <w:rFonts w:asciiTheme="minorHAnsi" w:hAnsiTheme="minorHAnsi" w:cstheme="minorHAnsi"/>
                <w:sz w:val="20"/>
                <w:szCs w:val="20"/>
              </w:rPr>
              <w:t>Cutting &amp; Sizing of Wood</w:t>
            </w:r>
          </w:p>
        </w:tc>
        <w:tc>
          <w:tcPr>
            <w:tcW w:w="5391" w:type="dxa"/>
          </w:tcPr>
          <w:p w14:paraId="4F957910" w14:textId="503C103F" w:rsidR="00580D67" w:rsidRPr="00E01485" w:rsidRDefault="000510BA"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color w:val="000000" w:themeColor="text1"/>
                <w:sz w:val="20"/>
                <w:szCs w:val="20"/>
              </w:rPr>
              <w:t>Day 21:</w:t>
            </w:r>
          </w:p>
          <w:p w14:paraId="75D242E8" w14:textId="08B1BDAF" w:rsidR="00D756E0" w:rsidRPr="00E01485" w:rsidRDefault="000510BA" w:rsidP="00112A64">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112A64">
              <w:rPr>
                <w:rFonts w:asciiTheme="minorHAnsi" w:hAnsiTheme="minorHAnsi" w:cstheme="minorHAnsi"/>
                <w:sz w:val="20"/>
                <w:szCs w:val="20"/>
              </w:rPr>
              <w:t>Understand basics of conversion</w:t>
            </w:r>
            <w:r>
              <w:rPr>
                <w:rFonts w:asciiTheme="minorHAnsi" w:hAnsiTheme="minorHAnsi" w:cstheme="minorHAnsi"/>
              </w:rPr>
              <w:t xml:space="preserve"> </w:t>
            </w:r>
          </w:p>
        </w:tc>
        <w:tc>
          <w:tcPr>
            <w:tcW w:w="3260" w:type="dxa"/>
          </w:tcPr>
          <w:p w14:paraId="7F0DF125" w14:textId="59AF336C"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21</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1E5DA8D5" w14:textId="565084FC" w:rsidR="00580D67" w:rsidRPr="00320238" w:rsidRDefault="00F43FD3" w:rsidP="0082746B">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Demonstrate simple conversion techniques with wood samples or diagrams. Let students identify parts of a log and suggest how they would convert it for sports equipment.</w:t>
            </w:r>
          </w:p>
        </w:tc>
      </w:tr>
      <w:tr w:rsidR="00580D67" w:rsidRPr="00E01485" w14:paraId="18236474" w14:textId="77777777" w:rsidTr="00102E53">
        <w:trPr>
          <w:trHeight w:val="583"/>
          <w:jc w:val="center"/>
        </w:trPr>
        <w:tc>
          <w:tcPr>
            <w:tcW w:w="1555" w:type="dxa"/>
            <w:vMerge/>
          </w:tcPr>
          <w:p w14:paraId="701CDD92"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050914F9" w14:textId="509689F4"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22:</w:t>
            </w:r>
          </w:p>
          <w:p w14:paraId="5F43D8B1" w14:textId="7056882D" w:rsidR="00A010C6" w:rsidRDefault="000510BA" w:rsidP="00112A64">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m</w:t>
            </w:r>
            <w:r w:rsidRPr="00112A64">
              <w:rPr>
                <w:rFonts w:asciiTheme="minorHAnsi" w:hAnsiTheme="minorHAnsi" w:cstheme="minorHAnsi"/>
                <w:sz w:val="20"/>
                <w:szCs w:val="20"/>
              </w:rPr>
              <w:t xml:space="preserve">easuring tools </w:t>
            </w:r>
            <w:r>
              <w:rPr>
                <w:rFonts w:asciiTheme="minorHAnsi" w:hAnsiTheme="minorHAnsi" w:cstheme="minorHAnsi"/>
                <w:sz w:val="20"/>
                <w:szCs w:val="20"/>
              </w:rPr>
              <w:t>for wood sizing</w:t>
            </w:r>
          </w:p>
          <w:p w14:paraId="6B37C7C7" w14:textId="69BBD05B" w:rsidR="007F26C3" w:rsidRPr="007F26C3" w:rsidRDefault="000510BA" w:rsidP="007F26C3">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7F26C3">
              <w:rPr>
                <w:rFonts w:asciiTheme="minorHAnsi" w:hAnsiTheme="minorHAnsi" w:cstheme="minorHAnsi"/>
                <w:bCs/>
                <w:color w:val="000000" w:themeColor="text1"/>
                <w:sz w:val="20"/>
                <w:szCs w:val="20"/>
              </w:rPr>
              <w:t>Calipers</w:t>
            </w:r>
          </w:p>
          <w:p w14:paraId="0106A82E" w14:textId="419B29F0" w:rsidR="007F26C3" w:rsidRPr="007F26C3" w:rsidRDefault="000510BA" w:rsidP="007F26C3">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7F26C3">
              <w:rPr>
                <w:rFonts w:asciiTheme="minorHAnsi" w:hAnsiTheme="minorHAnsi" w:cstheme="minorHAnsi"/>
                <w:bCs/>
                <w:color w:val="000000" w:themeColor="text1"/>
                <w:sz w:val="20"/>
                <w:szCs w:val="20"/>
              </w:rPr>
              <w:t>Tape measures</w:t>
            </w:r>
          </w:p>
          <w:p w14:paraId="1E6D1D35" w14:textId="63C246E0" w:rsidR="007F26C3" w:rsidRPr="007F26C3" w:rsidRDefault="000510BA" w:rsidP="007F26C3">
            <w:pPr>
              <w:pStyle w:val="ListParagraph"/>
              <w:widowControl/>
              <w:numPr>
                <w:ilvl w:val="0"/>
                <w:numId w:val="37"/>
              </w:numPr>
              <w:autoSpaceDE/>
              <w:autoSpaceDN/>
              <w:spacing w:before="0" w:line="259" w:lineRule="auto"/>
              <w:ind w:left="1080"/>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F26C3">
              <w:rPr>
                <w:rFonts w:asciiTheme="minorHAnsi" w:hAnsiTheme="minorHAnsi" w:cstheme="minorHAnsi"/>
                <w:bCs/>
                <w:color w:val="000000" w:themeColor="text1"/>
                <w:sz w:val="20"/>
                <w:szCs w:val="20"/>
              </w:rPr>
              <w:t>Marking gauge</w:t>
            </w:r>
          </w:p>
        </w:tc>
        <w:tc>
          <w:tcPr>
            <w:tcW w:w="3260" w:type="dxa"/>
          </w:tcPr>
          <w:p w14:paraId="0D40C53E" w14:textId="31548DE7"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2</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2</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5B0634C6" w14:textId="6A0AA191" w:rsidR="00580D67" w:rsidRPr="00320238" w:rsidRDefault="00F53E90" w:rsidP="0082746B">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Demonstrate how to measure and mark wood accurately using each tool. Allow students to practice measuring and marking sample pieces of wood</w:t>
            </w:r>
          </w:p>
        </w:tc>
      </w:tr>
      <w:tr w:rsidR="00580D67" w:rsidRPr="00E01485" w14:paraId="51503055" w14:textId="77777777" w:rsidTr="00102E53">
        <w:trPr>
          <w:trHeight w:val="583"/>
          <w:jc w:val="center"/>
        </w:trPr>
        <w:tc>
          <w:tcPr>
            <w:tcW w:w="1555" w:type="dxa"/>
            <w:vMerge/>
          </w:tcPr>
          <w:p w14:paraId="20D1656C"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194FE1DF" w14:textId="5B91D310"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23:</w:t>
            </w:r>
          </w:p>
          <w:p w14:paraId="1C2CAB51" w14:textId="307D0D40" w:rsidR="00112A64" w:rsidRPr="00112A64" w:rsidRDefault="000510BA" w:rsidP="00112A64">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Discuss sizing charts and patterns for wood equipment</w:t>
            </w:r>
          </w:p>
        </w:tc>
        <w:tc>
          <w:tcPr>
            <w:tcW w:w="3260" w:type="dxa"/>
          </w:tcPr>
          <w:p w14:paraId="6CAD4647" w14:textId="13D49E54"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2</w:t>
            </w:r>
            <w:r w:rsidRPr="00320238">
              <w:rPr>
                <w:rStyle w:val="MSGENFONTSTYLENAMETEMPLATEROLENUMBERMSGENFONTSTYLENAMEBYROLETEXT2MSGENFONTSTYLEMODIFERNOTBOLD"/>
                <w:rFonts w:asciiTheme="minorHAnsi" w:hAnsiTheme="minorHAnsi" w:cstheme="minorHAnsi"/>
                <w:color w:val="000000" w:themeColor="text1"/>
                <w:sz w:val="20"/>
                <w:szCs w:val="20"/>
              </w:rPr>
              <w:t>3:</w:t>
            </w:r>
          </w:p>
          <w:p w14:paraId="78B4F60C" w14:textId="6A7EE714" w:rsidR="00580D67" w:rsidRPr="00320238" w:rsidRDefault="00C031D4" w:rsidP="0082746B">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Students will</w:t>
            </w:r>
            <w:r w:rsidR="009C1AF6" w:rsidRPr="00320238">
              <w:rPr>
                <w:rFonts w:asciiTheme="minorHAnsi" w:hAnsiTheme="minorHAnsi" w:cstheme="minorHAnsi"/>
                <w:sz w:val="20"/>
                <w:szCs w:val="20"/>
              </w:rPr>
              <w:t xml:space="preserve"> practice identifying sizes and tracing patterns on sample wood pieces.</w:t>
            </w:r>
          </w:p>
        </w:tc>
      </w:tr>
      <w:tr w:rsidR="00580D67" w:rsidRPr="00E01485" w14:paraId="5C47C5AC" w14:textId="77777777" w:rsidTr="00102E53">
        <w:trPr>
          <w:trHeight w:val="583"/>
          <w:jc w:val="center"/>
        </w:trPr>
        <w:tc>
          <w:tcPr>
            <w:tcW w:w="1555" w:type="dxa"/>
            <w:vMerge/>
          </w:tcPr>
          <w:p w14:paraId="0C5AFE08"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05C3AE8F" w14:textId="5F9FFC32" w:rsidR="003C24CE" w:rsidRPr="00E01485" w:rsidRDefault="000510BA" w:rsidP="003C24CE">
            <w:pPr>
              <w:spacing w:line="259" w:lineRule="auto"/>
              <w:rPr>
                <w:rFonts w:asciiTheme="minorHAnsi" w:eastAsia="Arial" w:hAnsiTheme="minorHAnsi" w:cstheme="minorHAnsi"/>
                <w:b/>
                <w:color w:val="000000" w:themeColor="text1"/>
                <w:sz w:val="20"/>
                <w:szCs w:val="20"/>
                <w:lang w:bidi="en-US"/>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24:</w:t>
            </w:r>
          </w:p>
          <w:p w14:paraId="4DC9B52F" w14:textId="30E6D576" w:rsidR="00FC32D6" w:rsidRDefault="000510BA" w:rsidP="00112A64">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Explore wood c</w:t>
            </w:r>
            <w:r w:rsidRPr="00112A64">
              <w:rPr>
                <w:rFonts w:asciiTheme="minorHAnsi" w:hAnsiTheme="minorHAnsi" w:cstheme="minorHAnsi"/>
                <w:sz w:val="20"/>
                <w:szCs w:val="20"/>
              </w:rPr>
              <w:t>utting safety protocols</w:t>
            </w:r>
          </w:p>
          <w:p w14:paraId="19D02185" w14:textId="6CED118E" w:rsidR="00112A64" w:rsidRPr="00112A64" w:rsidRDefault="00112A64" w:rsidP="00112A64">
            <w:pPr>
              <w:autoSpaceDE/>
              <w:autoSpaceDN/>
              <w:spacing w:line="259" w:lineRule="auto"/>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0" w:type="dxa"/>
          </w:tcPr>
          <w:p w14:paraId="6E3CA63F" w14:textId="5ECAB3F6"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2</w:t>
            </w:r>
            <w:r w:rsidRPr="00320238">
              <w:rPr>
                <w:rStyle w:val="MSGENFONTSTYLENAMETEMPLATEROLENUMBERMSGENFONTSTYLENAMEBYROLETEXT2MSGENFONTSTYLEMODIFERNOTBOLD"/>
                <w:rFonts w:asciiTheme="minorHAnsi" w:hAnsiTheme="minorHAnsi" w:cstheme="minorHAnsi"/>
                <w:color w:val="000000" w:themeColor="text1"/>
                <w:sz w:val="20"/>
                <w:szCs w:val="20"/>
              </w:rPr>
              <w:t>4:</w:t>
            </w:r>
          </w:p>
          <w:p w14:paraId="60A2B006" w14:textId="31098D3A" w:rsidR="00580D67" w:rsidRPr="00320238" w:rsidRDefault="00CF71CC" w:rsidP="006434BF">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Demonstrate safe cutting techniques with sample wood. Allow students to practice under supervision while following all safety measures.</w:t>
            </w:r>
          </w:p>
        </w:tc>
      </w:tr>
      <w:tr w:rsidR="00580D67" w:rsidRPr="00E01485" w14:paraId="4560276B" w14:textId="77777777" w:rsidTr="00102E53">
        <w:trPr>
          <w:trHeight w:val="583"/>
          <w:jc w:val="center"/>
        </w:trPr>
        <w:tc>
          <w:tcPr>
            <w:tcW w:w="1555" w:type="dxa"/>
            <w:vMerge/>
          </w:tcPr>
          <w:p w14:paraId="48773C1D"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1205F10F" w14:textId="36F3AD30" w:rsidR="00580D67" w:rsidRPr="00E01485" w:rsidRDefault="000510BA" w:rsidP="006434BF">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25:</w:t>
            </w:r>
          </w:p>
          <w:p w14:paraId="2149FC34" w14:textId="09721074" w:rsidR="00FC32D6" w:rsidRPr="00E01485" w:rsidRDefault="000510BA" w:rsidP="00112A64">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Hands on p</w:t>
            </w:r>
            <w:r w:rsidRPr="00112A64">
              <w:rPr>
                <w:rFonts w:asciiTheme="minorHAnsi" w:hAnsiTheme="minorHAnsi" w:cstheme="minorHAnsi"/>
                <w:sz w:val="20"/>
                <w:szCs w:val="20"/>
              </w:rPr>
              <w:t>ractice</w:t>
            </w:r>
            <w:r>
              <w:rPr>
                <w:rFonts w:asciiTheme="minorHAnsi" w:hAnsiTheme="minorHAnsi" w:cstheme="minorHAnsi"/>
                <w:sz w:val="20"/>
                <w:szCs w:val="20"/>
              </w:rPr>
              <w:t xml:space="preserve"> session of wood</w:t>
            </w:r>
            <w:r w:rsidRPr="00112A64">
              <w:rPr>
                <w:rFonts w:asciiTheme="minorHAnsi" w:hAnsiTheme="minorHAnsi" w:cstheme="minorHAnsi"/>
                <w:sz w:val="20"/>
                <w:szCs w:val="20"/>
              </w:rPr>
              <w:t xml:space="preserve"> cutting </w:t>
            </w:r>
          </w:p>
        </w:tc>
        <w:tc>
          <w:tcPr>
            <w:tcW w:w="3260" w:type="dxa"/>
          </w:tcPr>
          <w:p w14:paraId="7582C32A" w14:textId="2166CE18"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2</w:t>
            </w:r>
            <w:r w:rsidRPr="00320238">
              <w:rPr>
                <w:rStyle w:val="MSGENFONTSTYLENAMETEMPLATEROLENUMBERMSGENFONTSTYLENAMEBYROLETEXT2MSGENFONTSTYLEMODIFERNOTBOLD"/>
                <w:rFonts w:asciiTheme="minorHAnsi" w:hAnsiTheme="minorHAnsi" w:cstheme="minorHAnsi"/>
                <w:color w:val="000000" w:themeColor="text1"/>
                <w:sz w:val="20"/>
                <w:szCs w:val="20"/>
              </w:rPr>
              <w:t>5:</w:t>
            </w:r>
          </w:p>
          <w:p w14:paraId="2E5D1E4C" w14:textId="08203DD3" w:rsidR="00580D67" w:rsidRPr="00320238" w:rsidRDefault="00C031D4" w:rsidP="006434BF">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Students will</w:t>
            </w:r>
            <w:r w:rsidR="00970054" w:rsidRPr="00320238">
              <w:rPr>
                <w:rFonts w:asciiTheme="minorHAnsi" w:hAnsiTheme="minorHAnsi" w:cstheme="minorHAnsi"/>
                <w:sz w:val="20"/>
                <w:szCs w:val="20"/>
              </w:rPr>
              <w:t xml:space="preserve"> practice cutting wood under supervision, applying the skills learned.</w:t>
            </w:r>
          </w:p>
        </w:tc>
      </w:tr>
      <w:tr w:rsidR="00580D67" w:rsidRPr="00E01485" w14:paraId="64825FE9" w14:textId="77777777" w:rsidTr="00102E53">
        <w:trPr>
          <w:trHeight w:val="583"/>
          <w:jc w:val="center"/>
        </w:trPr>
        <w:tc>
          <w:tcPr>
            <w:tcW w:w="1555" w:type="dxa"/>
            <w:vMerge w:val="restart"/>
          </w:tcPr>
          <w:p w14:paraId="66EC9B14" w14:textId="4A16728D" w:rsidR="00580D67" w:rsidRPr="00585CD7" w:rsidRDefault="00580D67" w:rsidP="00001266">
            <w:pPr>
              <w:rPr>
                <w:rFonts w:asciiTheme="minorHAnsi" w:hAnsiTheme="minorHAnsi" w:cstheme="minorHAnsi"/>
                <w:b/>
                <w:color w:val="000000" w:themeColor="text1"/>
                <w:sz w:val="20"/>
                <w:szCs w:val="20"/>
              </w:rPr>
            </w:pPr>
            <w:r w:rsidRPr="00585CD7">
              <w:rPr>
                <w:rFonts w:asciiTheme="minorHAnsi" w:hAnsiTheme="minorHAnsi" w:cstheme="minorHAnsi"/>
                <w:b/>
                <w:color w:val="000000" w:themeColor="text1"/>
                <w:sz w:val="20"/>
                <w:szCs w:val="20"/>
              </w:rPr>
              <w:t>Week 6</w:t>
            </w:r>
            <w:r w:rsidR="00AB0F70" w:rsidRPr="00585CD7">
              <w:rPr>
                <w:rFonts w:asciiTheme="minorHAnsi" w:hAnsiTheme="minorHAnsi" w:cstheme="minorHAnsi"/>
                <w:b/>
                <w:color w:val="000000" w:themeColor="text1"/>
                <w:sz w:val="20"/>
                <w:szCs w:val="20"/>
              </w:rPr>
              <w:t>:</w:t>
            </w:r>
          </w:p>
          <w:p w14:paraId="41411B24" w14:textId="209CF057" w:rsidR="00580D67" w:rsidRPr="00585CD7" w:rsidRDefault="00AD4C25" w:rsidP="00001266">
            <w:pPr>
              <w:rPr>
                <w:rFonts w:asciiTheme="minorHAnsi" w:hAnsiTheme="minorHAnsi" w:cstheme="minorHAnsi"/>
                <w:bCs/>
                <w:color w:val="000000" w:themeColor="text1"/>
                <w:sz w:val="20"/>
                <w:szCs w:val="20"/>
              </w:rPr>
            </w:pPr>
            <w:r w:rsidRPr="00585CD7">
              <w:rPr>
                <w:rFonts w:asciiTheme="minorHAnsi" w:hAnsiTheme="minorHAnsi" w:cstheme="minorHAnsi"/>
                <w:sz w:val="20"/>
                <w:szCs w:val="20"/>
              </w:rPr>
              <w:t>Health, Safety &amp; PPE</w:t>
            </w:r>
          </w:p>
        </w:tc>
        <w:tc>
          <w:tcPr>
            <w:tcW w:w="5391" w:type="dxa"/>
          </w:tcPr>
          <w:p w14:paraId="2DD5C385" w14:textId="7B583E09" w:rsidR="00580D67" w:rsidRPr="00E01485" w:rsidRDefault="000510BA"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color w:val="000000" w:themeColor="text1"/>
                <w:sz w:val="20"/>
                <w:szCs w:val="20"/>
              </w:rPr>
              <w:t>Day 26:</w:t>
            </w:r>
          </w:p>
          <w:p w14:paraId="79BB1482" w14:textId="4E44119A" w:rsidR="00E67FDA" w:rsidRPr="00E01485" w:rsidRDefault="000510BA" w:rsidP="00E6403A">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E6403A">
              <w:rPr>
                <w:rFonts w:asciiTheme="minorHAnsi" w:hAnsiTheme="minorHAnsi" w:cstheme="minorHAnsi"/>
                <w:sz w:val="20"/>
                <w:szCs w:val="20"/>
              </w:rPr>
              <w:t xml:space="preserve">Importance of safety in </w:t>
            </w:r>
            <w:r>
              <w:rPr>
                <w:rFonts w:asciiTheme="minorHAnsi" w:hAnsiTheme="minorHAnsi" w:cstheme="minorHAnsi"/>
                <w:sz w:val="20"/>
                <w:szCs w:val="20"/>
              </w:rPr>
              <w:t>w</w:t>
            </w:r>
            <w:r w:rsidRPr="00E6403A">
              <w:rPr>
                <w:rFonts w:asciiTheme="minorHAnsi" w:hAnsiTheme="minorHAnsi" w:cstheme="minorHAnsi"/>
                <w:sz w:val="20"/>
                <w:szCs w:val="20"/>
              </w:rPr>
              <w:t>oodworking</w:t>
            </w:r>
          </w:p>
        </w:tc>
        <w:tc>
          <w:tcPr>
            <w:tcW w:w="3260" w:type="dxa"/>
          </w:tcPr>
          <w:p w14:paraId="19047945" w14:textId="3EA9C5B2"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26</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190EB6AA" w14:textId="62EFAC25" w:rsidR="00580D67" w:rsidRPr="00320238" w:rsidRDefault="0070416F" w:rsidP="006434BF">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Show proper use of safety gear and safe handling of tools. Let students practice safety protocols while working with wood samples.</w:t>
            </w:r>
          </w:p>
        </w:tc>
      </w:tr>
      <w:tr w:rsidR="00580D67" w:rsidRPr="00E01485" w14:paraId="65E3F065" w14:textId="77777777" w:rsidTr="00102E53">
        <w:trPr>
          <w:trHeight w:val="894"/>
          <w:jc w:val="center"/>
        </w:trPr>
        <w:tc>
          <w:tcPr>
            <w:tcW w:w="1555" w:type="dxa"/>
            <w:vMerge/>
          </w:tcPr>
          <w:p w14:paraId="78A66AC6"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20718B13" w14:textId="325877AF"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27:</w:t>
            </w:r>
          </w:p>
          <w:p w14:paraId="4AEA6184" w14:textId="3AB9CB6F" w:rsidR="00E6403A" w:rsidRPr="00E6403A" w:rsidRDefault="000510BA" w:rsidP="00E6403A">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PPEs for wood cutting</w:t>
            </w:r>
          </w:p>
          <w:p w14:paraId="235B14CF" w14:textId="693C7905" w:rsidR="00E67FDA" w:rsidRPr="00E01485" w:rsidRDefault="000510BA" w:rsidP="00E6403A">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Types of PPEs in wood cutting</w:t>
            </w:r>
          </w:p>
        </w:tc>
        <w:tc>
          <w:tcPr>
            <w:tcW w:w="3260" w:type="dxa"/>
          </w:tcPr>
          <w:p w14:paraId="17CE5DEB" w14:textId="12122511"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2</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7</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783A0BCF" w14:textId="5FE376B4" w:rsidR="00580D67" w:rsidRPr="00320238" w:rsidRDefault="00C031D4" w:rsidP="006434BF">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Students will</w:t>
            </w:r>
            <w:r w:rsidR="0070416F" w:rsidRPr="00320238">
              <w:rPr>
                <w:rFonts w:asciiTheme="minorHAnsi" w:hAnsiTheme="minorHAnsi" w:cstheme="minorHAnsi"/>
                <w:sz w:val="20"/>
                <w:szCs w:val="20"/>
              </w:rPr>
              <w:t xml:space="preserve"> try on the PPE and understand its role in ensuring safety.</w:t>
            </w:r>
          </w:p>
        </w:tc>
      </w:tr>
      <w:tr w:rsidR="00580D67" w:rsidRPr="00E01485" w14:paraId="0BE67816" w14:textId="77777777" w:rsidTr="00102E53">
        <w:trPr>
          <w:trHeight w:val="583"/>
          <w:jc w:val="center"/>
        </w:trPr>
        <w:tc>
          <w:tcPr>
            <w:tcW w:w="1555" w:type="dxa"/>
            <w:vMerge/>
          </w:tcPr>
          <w:p w14:paraId="748A379E"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258E98EC" w14:textId="06E77D18"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28:</w:t>
            </w:r>
          </w:p>
          <w:p w14:paraId="4A3B1DAA" w14:textId="6F8065C9" w:rsidR="00E23004" w:rsidRDefault="000510BA" w:rsidP="00E6403A">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 e</w:t>
            </w:r>
            <w:r w:rsidRPr="00E6403A">
              <w:rPr>
                <w:rFonts w:asciiTheme="minorHAnsi" w:hAnsiTheme="minorHAnsi" w:cstheme="minorHAnsi"/>
                <w:sz w:val="20"/>
                <w:szCs w:val="20"/>
              </w:rPr>
              <w:t>mergency protocols</w:t>
            </w:r>
            <w:r>
              <w:rPr>
                <w:rFonts w:asciiTheme="minorHAnsi" w:hAnsiTheme="minorHAnsi" w:cstheme="minorHAnsi"/>
                <w:sz w:val="20"/>
                <w:szCs w:val="20"/>
              </w:rPr>
              <w:t xml:space="preserve"> </w:t>
            </w:r>
          </w:p>
          <w:p w14:paraId="55F169ED" w14:textId="0E3914CF" w:rsidR="007F26C3" w:rsidRDefault="000510BA" w:rsidP="007F26C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A91DC0">
              <w:rPr>
                <w:rFonts w:asciiTheme="minorHAnsi" w:hAnsiTheme="minorHAnsi" w:cstheme="minorHAnsi"/>
                <w:sz w:val="20"/>
                <w:szCs w:val="20"/>
              </w:rPr>
              <w:t xml:space="preserve">Study </w:t>
            </w:r>
            <w:r>
              <w:rPr>
                <w:rFonts w:asciiTheme="minorHAnsi" w:hAnsiTheme="minorHAnsi" w:cstheme="minorHAnsi"/>
                <w:sz w:val="20"/>
                <w:szCs w:val="20"/>
              </w:rPr>
              <w:t>e</w:t>
            </w:r>
            <w:r w:rsidRPr="00A91DC0">
              <w:rPr>
                <w:rFonts w:asciiTheme="minorHAnsi" w:hAnsiTheme="minorHAnsi" w:cstheme="minorHAnsi"/>
                <w:sz w:val="20"/>
                <w:szCs w:val="20"/>
              </w:rPr>
              <w:t>mergency exit plans</w:t>
            </w:r>
          </w:p>
          <w:p w14:paraId="75849BEF" w14:textId="301E7F58" w:rsidR="007F26C3" w:rsidRPr="007F26C3" w:rsidRDefault="000510BA" w:rsidP="007F26C3">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7F26C3">
              <w:rPr>
                <w:rFonts w:asciiTheme="minorHAnsi" w:hAnsiTheme="minorHAnsi" w:cstheme="minorHAnsi"/>
                <w:sz w:val="20"/>
                <w:szCs w:val="20"/>
              </w:rPr>
              <w:t>Study mock drill exercises</w:t>
            </w:r>
          </w:p>
        </w:tc>
        <w:tc>
          <w:tcPr>
            <w:tcW w:w="3260" w:type="dxa"/>
          </w:tcPr>
          <w:p w14:paraId="0AB312F6" w14:textId="132C2DD3"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28</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7B5F239F" w14:textId="67C193F3" w:rsidR="00580D67" w:rsidRPr="00320238" w:rsidRDefault="00C031D4" w:rsidP="006434BF">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S</w:t>
            </w:r>
            <w:r w:rsidR="00EF33EC" w:rsidRPr="00320238">
              <w:rPr>
                <w:rFonts w:asciiTheme="minorHAnsi" w:hAnsiTheme="minorHAnsi" w:cstheme="minorHAnsi"/>
                <w:sz w:val="20"/>
                <w:szCs w:val="20"/>
              </w:rPr>
              <w:t>tudents</w:t>
            </w:r>
            <w:r>
              <w:rPr>
                <w:rFonts w:asciiTheme="minorHAnsi" w:hAnsiTheme="minorHAnsi" w:cstheme="minorHAnsi"/>
                <w:sz w:val="20"/>
                <w:szCs w:val="20"/>
              </w:rPr>
              <w:t xml:space="preserve"> will</w:t>
            </w:r>
            <w:r w:rsidR="00EF33EC" w:rsidRPr="00320238">
              <w:rPr>
                <w:rFonts w:asciiTheme="minorHAnsi" w:hAnsiTheme="minorHAnsi" w:cstheme="minorHAnsi"/>
                <w:sz w:val="20"/>
                <w:szCs w:val="20"/>
              </w:rPr>
              <w:t xml:space="preserve"> participate in a mock drill to practice the procedures safely.</w:t>
            </w:r>
          </w:p>
        </w:tc>
      </w:tr>
      <w:tr w:rsidR="00580D67" w:rsidRPr="00E01485" w14:paraId="18CD7292" w14:textId="77777777" w:rsidTr="00102E53">
        <w:trPr>
          <w:trHeight w:val="583"/>
          <w:jc w:val="center"/>
        </w:trPr>
        <w:tc>
          <w:tcPr>
            <w:tcW w:w="1555" w:type="dxa"/>
            <w:vMerge/>
          </w:tcPr>
          <w:p w14:paraId="23999812"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7D5F6CD4" w14:textId="598CE255" w:rsidR="00580D67" w:rsidRPr="00E01485" w:rsidRDefault="000510BA" w:rsidP="00580D67">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29:</w:t>
            </w:r>
          </w:p>
          <w:p w14:paraId="052DC52A" w14:textId="328DD93B" w:rsidR="00A91DC0" w:rsidRDefault="000510BA" w:rsidP="00E6403A">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Define ergonomics</w:t>
            </w:r>
          </w:p>
          <w:p w14:paraId="61AFFC7E" w14:textId="77ED89F9" w:rsidR="00F87DED" w:rsidRDefault="000510BA" w:rsidP="00E6403A">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Importance of e</w:t>
            </w:r>
            <w:r w:rsidRPr="00E6403A">
              <w:rPr>
                <w:rFonts w:asciiTheme="minorHAnsi" w:hAnsiTheme="minorHAnsi" w:cstheme="minorHAnsi"/>
                <w:sz w:val="20"/>
                <w:szCs w:val="20"/>
              </w:rPr>
              <w:t>rgonomic</w:t>
            </w:r>
            <w:r>
              <w:rPr>
                <w:rFonts w:asciiTheme="minorHAnsi" w:hAnsiTheme="minorHAnsi" w:cstheme="minorHAnsi"/>
                <w:sz w:val="20"/>
                <w:szCs w:val="20"/>
              </w:rPr>
              <w:t xml:space="preserve"> </w:t>
            </w:r>
            <w:r w:rsidRPr="00E6403A">
              <w:rPr>
                <w:rFonts w:asciiTheme="minorHAnsi" w:hAnsiTheme="minorHAnsi" w:cstheme="minorHAnsi"/>
                <w:sz w:val="20"/>
                <w:szCs w:val="20"/>
              </w:rPr>
              <w:t>posture</w:t>
            </w:r>
            <w:r>
              <w:rPr>
                <w:rFonts w:asciiTheme="minorHAnsi" w:hAnsiTheme="minorHAnsi" w:cstheme="minorHAnsi"/>
                <w:sz w:val="20"/>
                <w:szCs w:val="20"/>
              </w:rPr>
              <w:t xml:space="preserve"> in work environment</w:t>
            </w:r>
          </w:p>
          <w:p w14:paraId="3A3152CD" w14:textId="3476D4C2" w:rsidR="00A91DC0" w:rsidRDefault="000510BA" w:rsidP="00A91DC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Types of ergonomic postures</w:t>
            </w:r>
          </w:p>
          <w:p w14:paraId="566BA73B" w14:textId="4951AEED" w:rsidR="00A91DC0" w:rsidRPr="00A91DC0" w:rsidRDefault="000510BA" w:rsidP="00A91DC0">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Importance of e</w:t>
            </w:r>
            <w:r w:rsidRPr="00A91DC0">
              <w:rPr>
                <w:rFonts w:asciiTheme="minorHAnsi" w:hAnsiTheme="minorHAnsi" w:cstheme="minorHAnsi"/>
                <w:sz w:val="20"/>
                <w:szCs w:val="20"/>
              </w:rPr>
              <w:t>rgonomic exercises</w:t>
            </w:r>
          </w:p>
        </w:tc>
        <w:tc>
          <w:tcPr>
            <w:tcW w:w="3260" w:type="dxa"/>
          </w:tcPr>
          <w:p w14:paraId="5E69598C" w14:textId="2A60FFCD"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29</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7AFB6137" w14:textId="6C1C37B8" w:rsidR="00580D67" w:rsidRPr="00320238" w:rsidRDefault="00C031D4" w:rsidP="006434BF">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Students will</w:t>
            </w:r>
            <w:r w:rsidR="00A626A7" w:rsidRPr="00320238">
              <w:rPr>
                <w:rFonts w:asciiTheme="minorHAnsi" w:hAnsiTheme="minorHAnsi" w:cstheme="minorHAnsi"/>
                <w:sz w:val="20"/>
                <w:szCs w:val="20"/>
              </w:rPr>
              <w:t xml:space="preserve"> identify and discuss ways to apply ergonomics in their work setup</w:t>
            </w:r>
          </w:p>
        </w:tc>
      </w:tr>
      <w:tr w:rsidR="00580D67" w:rsidRPr="00E01485" w14:paraId="77C509A2" w14:textId="77777777" w:rsidTr="00102E53">
        <w:trPr>
          <w:trHeight w:val="583"/>
          <w:jc w:val="center"/>
        </w:trPr>
        <w:tc>
          <w:tcPr>
            <w:tcW w:w="1555" w:type="dxa"/>
            <w:vMerge/>
          </w:tcPr>
          <w:p w14:paraId="1CB0FA9F"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5477A8EE" w14:textId="5B0865C5" w:rsidR="00580D67" w:rsidRPr="00E01485" w:rsidRDefault="000510BA" w:rsidP="006434BF">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30:</w:t>
            </w:r>
          </w:p>
          <w:p w14:paraId="4C8B6659" w14:textId="4E440F1A" w:rsidR="005F65A1" w:rsidRPr="00E01485" w:rsidRDefault="000510BA" w:rsidP="00E6403A">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Review</w:t>
            </w:r>
          </w:p>
        </w:tc>
        <w:tc>
          <w:tcPr>
            <w:tcW w:w="3260" w:type="dxa"/>
          </w:tcPr>
          <w:p w14:paraId="4CD0CD1E" w14:textId="759AF8B6"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30</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1AE25434" w14:textId="1079C148" w:rsidR="00580D67" w:rsidRPr="00320238" w:rsidRDefault="00AD4C25" w:rsidP="001150A5">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Written test + Demo</w:t>
            </w:r>
          </w:p>
        </w:tc>
      </w:tr>
      <w:tr w:rsidR="003D4CB7" w:rsidRPr="00E01485" w14:paraId="6F2B2990" w14:textId="77777777" w:rsidTr="00102E53">
        <w:trPr>
          <w:trHeight w:val="583"/>
          <w:jc w:val="center"/>
        </w:trPr>
        <w:tc>
          <w:tcPr>
            <w:tcW w:w="1555" w:type="dxa"/>
            <w:vMerge w:val="restart"/>
          </w:tcPr>
          <w:p w14:paraId="1E0B5E07" w14:textId="77777777" w:rsidR="003D4CB7" w:rsidRPr="00585CD7" w:rsidRDefault="003D4CB7" w:rsidP="00E67FDA">
            <w:pPr>
              <w:rPr>
                <w:rFonts w:asciiTheme="minorHAnsi" w:hAnsiTheme="minorHAnsi" w:cstheme="minorHAnsi"/>
                <w:b/>
                <w:color w:val="000000" w:themeColor="text1"/>
                <w:sz w:val="20"/>
                <w:szCs w:val="20"/>
              </w:rPr>
            </w:pPr>
            <w:r w:rsidRPr="00585CD7">
              <w:rPr>
                <w:rFonts w:asciiTheme="minorHAnsi" w:hAnsiTheme="minorHAnsi" w:cstheme="minorHAnsi"/>
                <w:b/>
                <w:color w:val="000000" w:themeColor="text1"/>
                <w:sz w:val="20"/>
                <w:szCs w:val="20"/>
              </w:rPr>
              <w:t>Week 7</w:t>
            </w:r>
            <w:r w:rsidR="00AB0F70" w:rsidRPr="00585CD7">
              <w:rPr>
                <w:rFonts w:asciiTheme="minorHAnsi" w:hAnsiTheme="minorHAnsi" w:cstheme="minorHAnsi"/>
                <w:b/>
                <w:color w:val="000000" w:themeColor="text1"/>
                <w:sz w:val="20"/>
                <w:szCs w:val="20"/>
              </w:rPr>
              <w:t>:</w:t>
            </w:r>
          </w:p>
          <w:p w14:paraId="6817141F" w14:textId="60495B55" w:rsidR="00E67FDA" w:rsidRPr="00585CD7" w:rsidRDefault="00546048" w:rsidP="00E67FDA">
            <w:pPr>
              <w:rPr>
                <w:rFonts w:asciiTheme="minorHAnsi" w:hAnsiTheme="minorHAnsi" w:cstheme="minorHAnsi"/>
                <w:b/>
                <w:color w:val="000000" w:themeColor="text1"/>
                <w:sz w:val="20"/>
                <w:szCs w:val="20"/>
              </w:rPr>
            </w:pPr>
            <w:r w:rsidRPr="00585CD7">
              <w:rPr>
                <w:rFonts w:asciiTheme="minorHAnsi" w:hAnsiTheme="minorHAnsi" w:cstheme="minorHAnsi"/>
                <w:sz w:val="20"/>
                <w:szCs w:val="20"/>
              </w:rPr>
              <w:t>Machinery &amp; Tool Operation</w:t>
            </w:r>
          </w:p>
        </w:tc>
        <w:tc>
          <w:tcPr>
            <w:tcW w:w="5391" w:type="dxa"/>
          </w:tcPr>
          <w:p w14:paraId="435F8952" w14:textId="52C74CA3" w:rsidR="007B4AAB" w:rsidRPr="00E01485" w:rsidRDefault="000510BA" w:rsidP="000A2B31">
            <w:pPr>
              <w:spacing w:line="259" w:lineRule="auto"/>
              <w:rPr>
                <w:rFonts w:asciiTheme="minorHAnsi" w:eastAsia="Arial" w:hAnsiTheme="minorHAnsi" w:cstheme="minorHAnsi"/>
                <w:b/>
                <w:color w:val="000000" w:themeColor="text1"/>
                <w:sz w:val="20"/>
                <w:szCs w:val="20"/>
                <w:lang w:bidi="en-US"/>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31</w:t>
            </w:r>
          </w:p>
          <w:p w14:paraId="5F19C614" w14:textId="5472B080" w:rsidR="00A91DC0" w:rsidRPr="00A91DC0" w:rsidRDefault="000510BA" w:rsidP="00A91DC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A91DC0">
              <w:rPr>
                <w:rFonts w:asciiTheme="minorHAnsi" w:hAnsiTheme="minorHAnsi" w:cstheme="minorHAnsi"/>
                <w:sz w:val="20"/>
                <w:szCs w:val="20"/>
              </w:rPr>
              <w:t xml:space="preserve">Introduction to </w:t>
            </w:r>
            <w:proofErr w:type="gramStart"/>
            <w:r w:rsidRPr="00A91DC0">
              <w:rPr>
                <w:rFonts w:asciiTheme="minorHAnsi" w:hAnsiTheme="minorHAnsi" w:cstheme="minorHAnsi"/>
                <w:sz w:val="20"/>
                <w:szCs w:val="20"/>
              </w:rPr>
              <w:t>planers</w:t>
            </w:r>
            <w:proofErr w:type="gramEnd"/>
          </w:p>
          <w:p w14:paraId="51C9D801" w14:textId="0241E3C3" w:rsidR="00A91DC0" w:rsidRPr="00A91DC0" w:rsidRDefault="000510BA" w:rsidP="00A91DC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A91DC0">
              <w:rPr>
                <w:rFonts w:asciiTheme="minorHAnsi" w:hAnsiTheme="minorHAnsi" w:cstheme="minorHAnsi"/>
                <w:sz w:val="20"/>
                <w:szCs w:val="20"/>
              </w:rPr>
              <w:t xml:space="preserve">Introduction to wood </w:t>
            </w:r>
            <w:r>
              <w:rPr>
                <w:rFonts w:asciiTheme="minorHAnsi" w:hAnsiTheme="minorHAnsi" w:cstheme="minorHAnsi"/>
                <w:sz w:val="20"/>
                <w:szCs w:val="20"/>
              </w:rPr>
              <w:t>s</w:t>
            </w:r>
            <w:r w:rsidRPr="00A91DC0">
              <w:rPr>
                <w:rFonts w:asciiTheme="minorHAnsi" w:hAnsiTheme="minorHAnsi" w:cstheme="minorHAnsi"/>
                <w:sz w:val="20"/>
                <w:szCs w:val="20"/>
              </w:rPr>
              <w:t>aw</w:t>
            </w:r>
          </w:p>
          <w:p w14:paraId="074842DC" w14:textId="7A3DA5A1" w:rsidR="00A91DC0" w:rsidRDefault="000510BA" w:rsidP="00A91DC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A91DC0">
              <w:rPr>
                <w:rFonts w:asciiTheme="minorHAnsi" w:hAnsiTheme="minorHAnsi" w:cstheme="minorHAnsi"/>
                <w:sz w:val="20"/>
                <w:szCs w:val="20"/>
              </w:rPr>
              <w:t xml:space="preserve">Introduction to wood </w:t>
            </w:r>
            <w:r>
              <w:rPr>
                <w:rFonts w:asciiTheme="minorHAnsi" w:hAnsiTheme="minorHAnsi" w:cstheme="minorHAnsi"/>
                <w:sz w:val="20"/>
                <w:szCs w:val="20"/>
              </w:rPr>
              <w:t>r</w:t>
            </w:r>
            <w:r w:rsidRPr="00A91DC0">
              <w:rPr>
                <w:rFonts w:asciiTheme="minorHAnsi" w:hAnsiTheme="minorHAnsi" w:cstheme="minorHAnsi"/>
                <w:sz w:val="20"/>
                <w:szCs w:val="20"/>
              </w:rPr>
              <w:t>outers</w:t>
            </w:r>
          </w:p>
          <w:p w14:paraId="586BD828" w14:textId="13DA96C5" w:rsidR="00A91DC0" w:rsidRPr="00A91DC0" w:rsidRDefault="000510BA" w:rsidP="00A91DC0">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A91DC0">
              <w:rPr>
                <w:rFonts w:asciiTheme="minorHAnsi" w:hAnsiTheme="minorHAnsi" w:cstheme="minorHAnsi"/>
                <w:sz w:val="20"/>
                <w:szCs w:val="20"/>
              </w:rPr>
              <w:t xml:space="preserve">Introduction to band </w:t>
            </w:r>
            <w:r>
              <w:rPr>
                <w:rFonts w:asciiTheme="minorHAnsi" w:hAnsiTheme="minorHAnsi" w:cstheme="minorHAnsi"/>
                <w:sz w:val="20"/>
                <w:szCs w:val="20"/>
              </w:rPr>
              <w:t>s</w:t>
            </w:r>
            <w:r w:rsidRPr="00A91DC0">
              <w:rPr>
                <w:rFonts w:asciiTheme="minorHAnsi" w:hAnsiTheme="minorHAnsi" w:cstheme="minorHAnsi"/>
                <w:sz w:val="20"/>
                <w:szCs w:val="20"/>
              </w:rPr>
              <w:t>aw</w:t>
            </w:r>
          </w:p>
        </w:tc>
        <w:tc>
          <w:tcPr>
            <w:tcW w:w="3260" w:type="dxa"/>
          </w:tcPr>
          <w:p w14:paraId="6F3D20E8" w14:textId="55444FDB" w:rsidR="003D4CB7" w:rsidRPr="00320238" w:rsidRDefault="003D4CB7" w:rsidP="003D4CB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3</w:t>
            </w:r>
            <w:r w:rsidRPr="00320238">
              <w:rPr>
                <w:rStyle w:val="MSGENFONTSTYLENAMETEMPLATEROLENUMBERMSGENFONTSTYLENAMEBYROLETEXT2MSGENFONTSTYLEMODIFERNOTBOLD"/>
                <w:rFonts w:asciiTheme="minorHAnsi" w:hAnsiTheme="minorHAnsi" w:cstheme="minorHAnsi"/>
                <w:color w:val="000000" w:themeColor="text1"/>
                <w:sz w:val="20"/>
                <w:szCs w:val="20"/>
              </w:rPr>
              <w:t>1:</w:t>
            </w:r>
          </w:p>
          <w:p w14:paraId="3C5049C7" w14:textId="16E8FC33" w:rsidR="003D4CB7" w:rsidRPr="00320238" w:rsidRDefault="00C031D4" w:rsidP="005036C1">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 xml:space="preserve">Students will </w:t>
            </w:r>
            <w:r w:rsidR="00E7531C" w:rsidRPr="00320238">
              <w:rPr>
                <w:rFonts w:asciiTheme="minorHAnsi" w:hAnsiTheme="minorHAnsi" w:cstheme="minorHAnsi"/>
                <w:sz w:val="20"/>
                <w:szCs w:val="20"/>
              </w:rPr>
              <w:t>observe and practice basic planer techniques under supervision.</w:t>
            </w:r>
          </w:p>
        </w:tc>
      </w:tr>
      <w:tr w:rsidR="003D4CB7" w:rsidRPr="00E01485" w14:paraId="796D8B13" w14:textId="77777777" w:rsidTr="00102E53">
        <w:trPr>
          <w:trHeight w:val="583"/>
          <w:jc w:val="center"/>
        </w:trPr>
        <w:tc>
          <w:tcPr>
            <w:tcW w:w="1555" w:type="dxa"/>
            <w:vMerge/>
          </w:tcPr>
          <w:p w14:paraId="65E66415" w14:textId="77777777" w:rsidR="003D4CB7" w:rsidRPr="00585CD7" w:rsidRDefault="003D4CB7" w:rsidP="00001266">
            <w:pPr>
              <w:rPr>
                <w:rFonts w:asciiTheme="minorHAnsi" w:hAnsiTheme="minorHAnsi" w:cstheme="minorHAnsi"/>
                <w:b/>
                <w:color w:val="000000" w:themeColor="text1"/>
                <w:sz w:val="20"/>
                <w:szCs w:val="20"/>
              </w:rPr>
            </w:pPr>
          </w:p>
        </w:tc>
        <w:tc>
          <w:tcPr>
            <w:tcW w:w="5391" w:type="dxa"/>
          </w:tcPr>
          <w:p w14:paraId="0A3CDAE5" w14:textId="21AE7659" w:rsidR="00A91DC0" w:rsidRPr="00A91DC0" w:rsidRDefault="000510BA" w:rsidP="00A91DC0">
            <w:pPr>
              <w:spacing w:after="160" w:line="259" w:lineRule="auto"/>
              <w:rPr>
                <w:rFonts w:asciiTheme="minorHAnsi" w:eastAsia="Arial" w:hAnsiTheme="minorHAnsi" w:cstheme="minorHAnsi"/>
                <w:b/>
                <w:color w:val="000000" w:themeColor="text1"/>
                <w:sz w:val="20"/>
                <w:szCs w:val="20"/>
                <w:lang w:bidi="en-US"/>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32</w:t>
            </w:r>
          </w:p>
          <w:p w14:paraId="36646EEF" w14:textId="1CB90339" w:rsidR="00E67FDA" w:rsidRDefault="000510BA" w:rsidP="00A91DC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Discuss </w:t>
            </w:r>
            <w:r w:rsidRPr="00A91DC0">
              <w:rPr>
                <w:rFonts w:asciiTheme="minorHAnsi" w:hAnsiTheme="minorHAnsi" w:cstheme="minorHAnsi"/>
                <w:sz w:val="20"/>
                <w:szCs w:val="20"/>
              </w:rPr>
              <w:t>safety</w:t>
            </w:r>
            <w:r>
              <w:rPr>
                <w:rFonts w:asciiTheme="minorHAnsi" w:hAnsiTheme="minorHAnsi" w:cstheme="minorHAnsi"/>
                <w:sz w:val="20"/>
                <w:szCs w:val="20"/>
              </w:rPr>
              <w:t xml:space="preserve"> protocols </w:t>
            </w:r>
            <w:r w:rsidRPr="00A91DC0">
              <w:rPr>
                <w:rFonts w:asciiTheme="minorHAnsi" w:hAnsiTheme="minorHAnsi" w:cstheme="minorHAnsi"/>
                <w:sz w:val="20"/>
                <w:szCs w:val="20"/>
              </w:rPr>
              <w:t xml:space="preserve">of </w:t>
            </w:r>
            <w:r>
              <w:rPr>
                <w:rFonts w:asciiTheme="minorHAnsi" w:hAnsiTheme="minorHAnsi" w:cstheme="minorHAnsi"/>
                <w:sz w:val="20"/>
                <w:szCs w:val="20"/>
              </w:rPr>
              <w:t>b</w:t>
            </w:r>
            <w:r w:rsidRPr="00A91DC0">
              <w:rPr>
                <w:rFonts w:asciiTheme="minorHAnsi" w:hAnsiTheme="minorHAnsi" w:cstheme="minorHAnsi"/>
                <w:sz w:val="20"/>
                <w:szCs w:val="20"/>
              </w:rPr>
              <w:t xml:space="preserve">and </w:t>
            </w:r>
            <w:r>
              <w:rPr>
                <w:rFonts w:asciiTheme="minorHAnsi" w:hAnsiTheme="minorHAnsi" w:cstheme="minorHAnsi"/>
                <w:sz w:val="20"/>
                <w:szCs w:val="20"/>
              </w:rPr>
              <w:t>s</w:t>
            </w:r>
            <w:r w:rsidRPr="00A91DC0">
              <w:rPr>
                <w:rFonts w:asciiTheme="minorHAnsi" w:hAnsiTheme="minorHAnsi" w:cstheme="minorHAnsi"/>
                <w:sz w:val="20"/>
                <w:szCs w:val="20"/>
              </w:rPr>
              <w:t>aw</w:t>
            </w:r>
          </w:p>
          <w:p w14:paraId="46009892" w14:textId="7D84BAB2" w:rsidR="00A91DC0" w:rsidRDefault="000510BA" w:rsidP="00A91DC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Practical use of </w:t>
            </w:r>
            <w:proofErr w:type="gramStart"/>
            <w:r>
              <w:rPr>
                <w:rFonts w:asciiTheme="minorHAnsi" w:hAnsiTheme="minorHAnsi" w:cstheme="minorHAnsi"/>
                <w:sz w:val="20"/>
                <w:szCs w:val="20"/>
              </w:rPr>
              <w:t>planers</w:t>
            </w:r>
            <w:proofErr w:type="gramEnd"/>
          </w:p>
          <w:p w14:paraId="1FE9F966" w14:textId="2BF29002" w:rsidR="00A91DC0" w:rsidRDefault="000510BA" w:rsidP="00A91DC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Practical use of wood saw</w:t>
            </w:r>
          </w:p>
          <w:p w14:paraId="529A73B0" w14:textId="66C0DC52" w:rsidR="00A91DC0" w:rsidRPr="00E01485" w:rsidRDefault="000510BA" w:rsidP="00A91DC0">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Fonts w:asciiTheme="minorHAnsi" w:hAnsiTheme="minorHAnsi" w:cstheme="minorHAnsi"/>
                <w:sz w:val="20"/>
                <w:szCs w:val="20"/>
              </w:rPr>
              <w:t>Practical use of wood routers</w:t>
            </w:r>
          </w:p>
        </w:tc>
        <w:tc>
          <w:tcPr>
            <w:tcW w:w="3260" w:type="dxa"/>
          </w:tcPr>
          <w:p w14:paraId="666CD194" w14:textId="38B87A92" w:rsidR="003D4CB7" w:rsidRPr="00320238" w:rsidRDefault="003D4CB7" w:rsidP="003D4CB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3</w:t>
            </w:r>
            <w:r w:rsidRPr="00320238">
              <w:rPr>
                <w:rStyle w:val="MSGENFONTSTYLENAMETEMPLATEROLENUMBERMSGENFONTSTYLENAMEBYROLETEXT2MSGENFONTSTYLEMODIFERNOTBOLD"/>
                <w:rFonts w:asciiTheme="minorHAnsi" w:hAnsiTheme="minorHAnsi" w:cstheme="minorHAnsi"/>
                <w:color w:val="000000" w:themeColor="text1"/>
                <w:sz w:val="20"/>
                <w:szCs w:val="20"/>
              </w:rPr>
              <w:t>2:</w:t>
            </w:r>
          </w:p>
          <w:p w14:paraId="0A54FCA9" w14:textId="0D9959D6" w:rsidR="003D4CB7" w:rsidRPr="00320238" w:rsidRDefault="00C031D4" w:rsidP="005036C1">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Students will</w:t>
            </w:r>
            <w:r w:rsidR="0093277D" w:rsidRPr="00320238">
              <w:rPr>
                <w:rFonts w:asciiTheme="minorHAnsi" w:hAnsiTheme="minorHAnsi" w:cstheme="minorHAnsi"/>
                <w:sz w:val="20"/>
                <w:szCs w:val="20"/>
              </w:rPr>
              <w:t xml:space="preserve"> observe and identify safety measures before supervised practice.</w:t>
            </w:r>
          </w:p>
        </w:tc>
      </w:tr>
      <w:tr w:rsidR="003D4CB7" w:rsidRPr="00E01485" w14:paraId="37792509" w14:textId="77777777" w:rsidTr="00102E53">
        <w:trPr>
          <w:trHeight w:val="583"/>
          <w:jc w:val="center"/>
        </w:trPr>
        <w:tc>
          <w:tcPr>
            <w:tcW w:w="1555" w:type="dxa"/>
            <w:vMerge/>
          </w:tcPr>
          <w:p w14:paraId="7A7D5421" w14:textId="77777777" w:rsidR="003D4CB7" w:rsidRPr="00585CD7" w:rsidRDefault="003D4CB7" w:rsidP="00001266">
            <w:pPr>
              <w:rPr>
                <w:rFonts w:asciiTheme="minorHAnsi" w:hAnsiTheme="minorHAnsi" w:cstheme="minorHAnsi"/>
                <w:b/>
                <w:color w:val="000000" w:themeColor="text1"/>
                <w:sz w:val="20"/>
                <w:szCs w:val="20"/>
              </w:rPr>
            </w:pPr>
          </w:p>
        </w:tc>
        <w:tc>
          <w:tcPr>
            <w:tcW w:w="5391" w:type="dxa"/>
          </w:tcPr>
          <w:p w14:paraId="58B3EC2C" w14:textId="679B483F" w:rsidR="003D4CB7" w:rsidRPr="00E01485" w:rsidRDefault="000510BA" w:rsidP="003D4CB7">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33</w:t>
            </w:r>
          </w:p>
          <w:p w14:paraId="39262425" w14:textId="7892E13F" w:rsidR="00A91DC0" w:rsidRPr="00A91DC0" w:rsidRDefault="000510BA" w:rsidP="00A91DC0">
            <w:pPr>
              <w:pStyle w:val="ListParagraph"/>
              <w:numPr>
                <w:ilvl w:val="0"/>
                <w:numId w:val="6"/>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Pr>
                <w:rFonts w:asciiTheme="minorHAnsi" w:hAnsiTheme="minorHAnsi" w:cstheme="minorHAnsi"/>
                <w:sz w:val="20"/>
                <w:szCs w:val="20"/>
              </w:rPr>
              <w:t xml:space="preserve">Importance of </w:t>
            </w:r>
            <w:r w:rsidRPr="00A91DC0">
              <w:rPr>
                <w:rFonts w:asciiTheme="minorHAnsi" w:hAnsiTheme="minorHAnsi" w:cstheme="minorHAnsi"/>
                <w:sz w:val="20"/>
                <w:szCs w:val="20"/>
              </w:rPr>
              <w:t>sander</w:t>
            </w:r>
            <w:r>
              <w:rPr>
                <w:rFonts w:asciiTheme="minorHAnsi" w:hAnsiTheme="minorHAnsi" w:cstheme="minorHAnsi"/>
                <w:sz w:val="20"/>
                <w:szCs w:val="20"/>
              </w:rPr>
              <w:t xml:space="preserve"> in wood industry</w:t>
            </w:r>
          </w:p>
          <w:p w14:paraId="35117C7C" w14:textId="3DF4C224" w:rsidR="00E67FDA" w:rsidRPr="00E01485" w:rsidRDefault="000510BA" w:rsidP="00A91DC0">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Pr>
                <w:rFonts w:asciiTheme="minorHAnsi" w:hAnsiTheme="minorHAnsi" w:cstheme="minorHAnsi"/>
                <w:sz w:val="20"/>
                <w:szCs w:val="20"/>
              </w:rPr>
              <w:t>Introduction to l</w:t>
            </w:r>
            <w:r w:rsidRPr="00A91DC0">
              <w:rPr>
                <w:rFonts w:asciiTheme="minorHAnsi" w:hAnsiTheme="minorHAnsi" w:cstheme="minorHAnsi"/>
                <w:sz w:val="20"/>
                <w:szCs w:val="20"/>
              </w:rPr>
              <w:t xml:space="preserve">athe machine operation </w:t>
            </w:r>
          </w:p>
        </w:tc>
        <w:tc>
          <w:tcPr>
            <w:tcW w:w="3260" w:type="dxa"/>
          </w:tcPr>
          <w:p w14:paraId="6016D141" w14:textId="1843101A" w:rsidR="003D4CB7" w:rsidRPr="00320238" w:rsidRDefault="003D4CB7" w:rsidP="003D4CB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3</w:t>
            </w:r>
            <w:r w:rsidRPr="00320238">
              <w:rPr>
                <w:rStyle w:val="MSGENFONTSTYLENAMETEMPLATEROLENUMBERMSGENFONTSTYLENAMEBYROLETEXT2MSGENFONTSTYLEMODIFERNOTBOLD"/>
                <w:rFonts w:asciiTheme="minorHAnsi" w:hAnsiTheme="minorHAnsi" w:cstheme="minorHAnsi"/>
                <w:color w:val="000000" w:themeColor="text1"/>
                <w:sz w:val="20"/>
                <w:szCs w:val="20"/>
              </w:rPr>
              <w:t>3:</w:t>
            </w:r>
          </w:p>
          <w:p w14:paraId="7AE17CAE" w14:textId="6D1CAC35" w:rsidR="003D4CB7" w:rsidRPr="00320238" w:rsidRDefault="00A51B54" w:rsidP="005036C1">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Demonstrate how different types of sanders work on wood samples</w:t>
            </w:r>
          </w:p>
        </w:tc>
      </w:tr>
      <w:tr w:rsidR="003D4CB7" w:rsidRPr="00E01485" w14:paraId="2FD25352" w14:textId="77777777" w:rsidTr="00102E53">
        <w:trPr>
          <w:trHeight w:val="583"/>
          <w:jc w:val="center"/>
        </w:trPr>
        <w:tc>
          <w:tcPr>
            <w:tcW w:w="1555" w:type="dxa"/>
            <w:vMerge/>
          </w:tcPr>
          <w:p w14:paraId="3D8E8DA1" w14:textId="77777777" w:rsidR="003D4CB7" w:rsidRPr="00585CD7" w:rsidRDefault="003D4CB7" w:rsidP="00001266">
            <w:pPr>
              <w:rPr>
                <w:rFonts w:asciiTheme="minorHAnsi" w:hAnsiTheme="minorHAnsi" w:cstheme="minorHAnsi"/>
                <w:b/>
                <w:color w:val="000000" w:themeColor="text1"/>
                <w:sz w:val="20"/>
                <w:szCs w:val="20"/>
              </w:rPr>
            </w:pPr>
          </w:p>
        </w:tc>
        <w:tc>
          <w:tcPr>
            <w:tcW w:w="5391" w:type="dxa"/>
          </w:tcPr>
          <w:p w14:paraId="775BECBC" w14:textId="39CD1F2D" w:rsidR="003D4CB7" w:rsidRPr="00E01485" w:rsidRDefault="000510BA" w:rsidP="003D4CB7">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34</w:t>
            </w:r>
          </w:p>
          <w:p w14:paraId="5838098D" w14:textId="4CCF50D1" w:rsidR="008E4176" w:rsidRPr="00A91DC0" w:rsidRDefault="000510BA" w:rsidP="00A91DC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Importance of preventive m</w:t>
            </w:r>
            <w:r w:rsidRPr="00A91DC0">
              <w:rPr>
                <w:rFonts w:asciiTheme="minorHAnsi" w:hAnsiTheme="minorHAnsi" w:cstheme="minorHAnsi"/>
                <w:sz w:val="20"/>
                <w:szCs w:val="20"/>
              </w:rPr>
              <w:t xml:space="preserve">aintenance </w:t>
            </w:r>
            <w:r>
              <w:rPr>
                <w:rFonts w:asciiTheme="minorHAnsi" w:hAnsiTheme="minorHAnsi" w:cstheme="minorHAnsi"/>
                <w:sz w:val="20"/>
                <w:szCs w:val="20"/>
              </w:rPr>
              <w:t>of equipment</w:t>
            </w:r>
          </w:p>
          <w:p w14:paraId="20DC3EA5" w14:textId="14EF2591" w:rsidR="00A91DC0" w:rsidRPr="00E01485" w:rsidRDefault="000510BA" w:rsidP="00A91DC0">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Fonts w:asciiTheme="minorHAnsi" w:hAnsiTheme="minorHAnsi" w:cstheme="minorHAnsi"/>
                <w:sz w:val="20"/>
                <w:szCs w:val="20"/>
              </w:rPr>
              <w:t>Understand corrective maintenance of equipment</w:t>
            </w:r>
          </w:p>
        </w:tc>
        <w:tc>
          <w:tcPr>
            <w:tcW w:w="3260" w:type="dxa"/>
          </w:tcPr>
          <w:p w14:paraId="0B12ECD8" w14:textId="5FCD7FD9" w:rsidR="003D4CB7" w:rsidRPr="00320238" w:rsidRDefault="003D4CB7" w:rsidP="003D4CB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3</w:t>
            </w:r>
            <w:r w:rsidRPr="00320238">
              <w:rPr>
                <w:rStyle w:val="MSGENFONTSTYLENAMETEMPLATEROLENUMBERMSGENFONTSTYLENAMEBYROLETEXT2MSGENFONTSTYLEMODIFERNOTBOLD"/>
                <w:rFonts w:asciiTheme="minorHAnsi" w:hAnsiTheme="minorHAnsi" w:cstheme="minorHAnsi"/>
                <w:color w:val="000000" w:themeColor="text1"/>
                <w:sz w:val="20"/>
                <w:szCs w:val="20"/>
              </w:rPr>
              <w:t>4:</w:t>
            </w:r>
          </w:p>
          <w:p w14:paraId="3C5BFBA9" w14:textId="00076957" w:rsidR="003D4CB7" w:rsidRPr="00320238" w:rsidRDefault="0008413F" w:rsidP="005036C1">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Demonstrate basic maintenance tasks like cleaning, lubrication, and inspection. Let students practice simple maintenance checks on sample tools under supervision.</w:t>
            </w:r>
          </w:p>
        </w:tc>
      </w:tr>
      <w:tr w:rsidR="003D4CB7" w:rsidRPr="00E01485" w14:paraId="7EE9A2C5" w14:textId="77777777" w:rsidTr="00102E53">
        <w:trPr>
          <w:trHeight w:val="583"/>
          <w:jc w:val="center"/>
        </w:trPr>
        <w:tc>
          <w:tcPr>
            <w:tcW w:w="1555" w:type="dxa"/>
            <w:vMerge/>
          </w:tcPr>
          <w:p w14:paraId="32D32ADC" w14:textId="77777777" w:rsidR="003D4CB7" w:rsidRPr="00585CD7" w:rsidRDefault="003D4CB7" w:rsidP="00001266">
            <w:pPr>
              <w:rPr>
                <w:rFonts w:asciiTheme="minorHAnsi" w:hAnsiTheme="minorHAnsi" w:cstheme="minorHAnsi"/>
                <w:b/>
                <w:color w:val="000000" w:themeColor="text1"/>
                <w:sz w:val="20"/>
                <w:szCs w:val="20"/>
              </w:rPr>
            </w:pPr>
          </w:p>
        </w:tc>
        <w:tc>
          <w:tcPr>
            <w:tcW w:w="5391" w:type="dxa"/>
          </w:tcPr>
          <w:p w14:paraId="59F50343" w14:textId="3019BD82" w:rsidR="003D4CB7" w:rsidRPr="00E01485" w:rsidRDefault="000510BA" w:rsidP="003D4CB7">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35</w:t>
            </w:r>
          </w:p>
          <w:p w14:paraId="3B9803FF" w14:textId="0847B994" w:rsidR="003D4CB7" w:rsidRPr="00A91DC0" w:rsidRDefault="000510BA" w:rsidP="00A91DC0">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Hands on practice on wood sander, lathe machine and band saw</w:t>
            </w:r>
          </w:p>
          <w:p w14:paraId="6A200AFE" w14:textId="2C016839" w:rsidR="00A91DC0" w:rsidRPr="00C031D4" w:rsidRDefault="00A91DC0" w:rsidP="00C031D4">
            <w:pPr>
              <w:autoSpaceDE/>
              <w:autoSpaceDN/>
              <w:spacing w:line="259" w:lineRule="auto"/>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p>
        </w:tc>
        <w:tc>
          <w:tcPr>
            <w:tcW w:w="3260" w:type="dxa"/>
          </w:tcPr>
          <w:p w14:paraId="69334E53" w14:textId="2E3760DC" w:rsidR="003D4CB7" w:rsidRPr="00320238" w:rsidRDefault="003D4CB7" w:rsidP="003D4CB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3</w:t>
            </w:r>
            <w:r w:rsidRPr="00320238">
              <w:rPr>
                <w:rStyle w:val="MSGENFONTSTYLENAMETEMPLATEROLENUMBERMSGENFONTSTYLENAMEBYROLETEXT2MSGENFONTSTYLEMODIFERNOTBOLD"/>
                <w:rFonts w:asciiTheme="minorHAnsi" w:hAnsiTheme="minorHAnsi" w:cstheme="minorHAnsi"/>
                <w:color w:val="000000" w:themeColor="text1"/>
                <w:sz w:val="20"/>
                <w:szCs w:val="20"/>
              </w:rPr>
              <w:t>5:</w:t>
            </w:r>
          </w:p>
          <w:p w14:paraId="6A52A0A4" w14:textId="793C0AAC" w:rsidR="003D4CB7" w:rsidRPr="00320238" w:rsidRDefault="00586976" w:rsidP="005036C1">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Demonstrate the proper use of a wood sander,</w:t>
            </w:r>
            <w:r w:rsidR="00C031D4">
              <w:rPr>
                <w:rFonts w:asciiTheme="minorHAnsi" w:hAnsiTheme="minorHAnsi" w:cstheme="minorHAnsi"/>
                <w:sz w:val="20"/>
                <w:szCs w:val="20"/>
              </w:rPr>
              <w:t xml:space="preserve"> lathe machine and band saw</w:t>
            </w:r>
            <w:r w:rsidRPr="00320238">
              <w:rPr>
                <w:rFonts w:asciiTheme="minorHAnsi" w:hAnsiTheme="minorHAnsi" w:cstheme="minorHAnsi"/>
                <w:sz w:val="20"/>
                <w:szCs w:val="20"/>
              </w:rPr>
              <w:t xml:space="preserve"> including safety precautions. Provide students with wood pieces to practice sanding techniques</w:t>
            </w:r>
            <w:r w:rsidR="00C031D4">
              <w:rPr>
                <w:rFonts w:asciiTheme="minorHAnsi" w:hAnsiTheme="minorHAnsi" w:cstheme="minorHAnsi"/>
                <w:sz w:val="20"/>
                <w:szCs w:val="20"/>
              </w:rPr>
              <w:t xml:space="preserve"> and use lathe machine and band saw</w:t>
            </w:r>
            <w:r w:rsidRPr="00320238">
              <w:rPr>
                <w:rFonts w:asciiTheme="minorHAnsi" w:hAnsiTheme="minorHAnsi" w:cstheme="minorHAnsi"/>
                <w:sz w:val="20"/>
                <w:szCs w:val="20"/>
              </w:rPr>
              <w:t>.</w:t>
            </w:r>
          </w:p>
        </w:tc>
      </w:tr>
      <w:tr w:rsidR="00580D67" w:rsidRPr="00E01485" w14:paraId="669EA434" w14:textId="77777777" w:rsidTr="00102E53">
        <w:trPr>
          <w:trHeight w:val="583"/>
          <w:jc w:val="center"/>
        </w:trPr>
        <w:tc>
          <w:tcPr>
            <w:tcW w:w="1555" w:type="dxa"/>
            <w:vMerge w:val="restart"/>
          </w:tcPr>
          <w:p w14:paraId="7E398D7A" w14:textId="7DD5A034" w:rsidR="00580D67" w:rsidRPr="00585CD7" w:rsidRDefault="00580D67" w:rsidP="00001266">
            <w:pPr>
              <w:rPr>
                <w:rFonts w:asciiTheme="minorHAnsi" w:hAnsiTheme="minorHAnsi" w:cstheme="minorHAnsi"/>
                <w:b/>
                <w:color w:val="000000" w:themeColor="text1"/>
                <w:sz w:val="20"/>
                <w:szCs w:val="20"/>
              </w:rPr>
            </w:pPr>
            <w:r w:rsidRPr="00585CD7">
              <w:rPr>
                <w:rFonts w:asciiTheme="minorHAnsi" w:hAnsiTheme="minorHAnsi" w:cstheme="minorHAnsi"/>
                <w:b/>
                <w:color w:val="000000" w:themeColor="text1"/>
                <w:sz w:val="20"/>
                <w:szCs w:val="20"/>
              </w:rPr>
              <w:t>Week 8</w:t>
            </w:r>
            <w:r w:rsidR="00AB0F70" w:rsidRPr="00585CD7">
              <w:rPr>
                <w:rFonts w:asciiTheme="minorHAnsi" w:hAnsiTheme="minorHAnsi" w:cstheme="minorHAnsi"/>
                <w:b/>
                <w:color w:val="000000" w:themeColor="text1"/>
                <w:sz w:val="20"/>
                <w:szCs w:val="20"/>
              </w:rPr>
              <w:t>:</w:t>
            </w:r>
          </w:p>
          <w:p w14:paraId="3E72BB0F" w14:textId="5B17E6C2" w:rsidR="00580D67" w:rsidRPr="00585CD7" w:rsidRDefault="00546048" w:rsidP="00001266">
            <w:pPr>
              <w:rPr>
                <w:rFonts w:asciiTheme="minorHAnsi" w:hAnsiTheme="minorHAnsi" w:cstheme="minorHAnsi"/>
                <w:bCs/>
                <w:color w:val="000000" w:themeColor="text1"/>
                <w:sz w:val="20"/>
                <w:szCs w:val="20"/>
              </w:rPr>
            </w:pPr>
            <w:r w:rsidRPr="00585CD7">
              <w:rPr>
                <w:rFonts w:asciiTheme="minorHAnsi" w:hAnsiTheme="minorHAnsi" w:cstheme="minorHAnsi"/>
                <w:sz w:val="20"/>
                <w:szCs w:val="20"/>
              </w:rPr>
              <w:t>Shaping Techniques</w:t>
            </w:r>
          </w:p>
        </w:tc>
        <w:tc>
          <w:tcPr>
            <w:tcW w:w="5391" w:type="dxa"/>
          </w:tcPr>
          <w:p w14:paraId="3AE8D55A" w14:textId="1F40D7DF" w:rsidR="00580D67" w:rsidRPr="00E01485" w:rsidRDefault="000510BA"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color w:val="000000" w:themeColor="text1"/>
                <w:sz w:val="20"/>
                <w:szCs w:val="20"/>
              </w:rPr>
              <w:t>Day 36:</w:t>
            </w:r>
          </w:p>
          <w:p w14:paraId="1050EF8D" w14:textId="2548BE76" w:rsidR="005F65A1" w:rsidRDefault="000510BA" w:rsidP="00602F6A">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Study m</w:t>
            </w:r>
            <w:r w:rsidRPr="00602F6A">
              <w:rPr>
                <w:rFonts w:asciiTheme="minorHAnsi" w:hAnsiTheme="minorHAnsi" w:cstheme="minorHAnsi"/>
                <w:sz w:val="20"/>
                <w:szCs w:val="20"/>
              </w:rPr>
              <w:t>anual shaping</w:t>
            </w:r>
            <w:r>
              <w:rPr>
                <w:rFonts w:asciiTheme="minorHAnsi" w:hAnsiTheme="minorHAnsi" w:cstheme="minorHAnsi"/>
                <w:sz w:val="20"/>
                <w:szCs w:val="20"/>
              </w:rPr>
              <w:t xml:space="preserve"> techniques of wood</w:t>
            </w:r>
          </w:p>
          <w:p w14:paraId="0301548E" w14:textId="39B5C8B8" w:rsidR="00822EB3" w:rsidRPr="00822EB3" w:rsidRDefault="000510BA" w:rsidP="00822EB3">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822EB3">
              <w:rPr>
                <w:rFonts w:asciiTheme="minorHAnsi" w:hAnsiTheme="minorHAnsi" w:cstheme="minorHAnsi"/>
                <w:bCs/>
                <w:color w:val="000000" w:themeColor="text1"/>
                <w:sz w:val="20"/>
                <w:szCs w:val="20"/>
              </w:rPr>
              <w:t>Curve</w:t>
            </w:r>
          </w:p>
          <w:p w14:paraId="4574340F" w14:textId="359C4B1C" w:rsidR="00822EB3" w:rsidRPr="00822EB3" w:rsidRDefault="000510BA" w:rsidP="00822EB3">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822EB3">
              <w:rPr>
                <w:rFonts w:asciiTheme="minorHAnsi" w:hAnsiTheme="minorHAnsi" w:cstheme="minorHAnsi"/>
                <w:bCs/>
                <w:color w:val="000000" w:themeColor="text1"/>
                <w:sz w:val="20"/>
                <w:szCs w:val="20"/>
              </w:rPr>
              <w:t xml:space="preserve">Straight </w:t>
            </w:r>
          </w:p>
          <w:p w14:paraId="43AE380F" w14:textId="65876181" w:rsidR="00822EB3" w:rsidRPr="00822EB3" w:rsidRDefault="000510BA" w:rsidP="00822EB3">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822EB3">
              <w:rPr>
                <w:rFonts w:asciiTheme="minorHAnsi" w:hAnsiTheme="minorHAnsi" w:cstheme="minorHAnsi"/>
                <w:bCs/>
                <w:color w:val="000000" w:themeColor="text1"/>
                <w:sz w:val="20"/>
                <w:szCs w:val="20"/>
              </w:rPr>
              <w:t xml:space="preserve">Joint </w:t>
            </w:r>
          </w:p>
          <w:p w14:paraId="527EFF39" w14:textId="4993FC06" w:rsidR="00822EB3" w:rsidRPr="00822EB3" w:rsidRDefault="000510BA" w:rsidP="00822EB3">
            <w:pPr>
              <w:pStyle w:val="ListParagraph"/>
              <w:widowControl/>
              <w:numPr>
                <w:ilvl w:val="0"/>
                <w:numId w:val="37"/>
              </w:numPr>
              <w:autoSpaceDE/>
              <w:autoSpaceDN/>
              <w:spacing w:before="0" w:line="259" w:lineRule="auto"/>
              <w:ind w:left="1080"/>
              <w:contextualSpacing/>
              <w:rPr>
                <w:rStyle w:val="MSGENFONTSTYLENAMETEMPLATEROLENUMBERMSGENFONTSTYLENAMEBYROLETEXT2MSGENFONTSTYLEMODIFERNOTBOLD"/>
                <w:rFonts w:asciiTheme="minorHAnsi" w:eastAsia="Calibri" w:hAnsiTheme="minorHAnsi" w:cstheme="minorHAnsi"/>
                <w:b w:val="0"/>
                <w:color w:val="000000" w:themeColor="text1"/>
                <w:sz w:val="20"/>
                <w:szCs w:val="20"/>
                <w:lang w:bidi="ar-SA"/>
              </w:rPr>
            </w:pPr>
            <w:r w:rsidRPr="00822EB3">
              <w:rPr>
                <w:rFonts w:asciiTheme="minorHAnsi" w:hAnsiTheme="minorHAnsi" w:cstheme="minorHAnsi"/>
                <w:bCs/>
                <w:color w:val="000000" w:themeColor="text1"/>
                <w:sz w:val="20"/>
                <w:szCs w:val="20"/>
              </w:rPr>
              <w:t>Edge</w:t>
            </w:r>
          </w:p>
        </w:tc>
        <w:tc>
          <w:tcPr>
            <w:tcW w:w="3260" w:type="dxa"/>
          </w:tcPr>
          <w:p w14:paraId="6488F1BB" w14:textId="2BD78EFC"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36</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6D120033" w14:textId="7CF81AF1" w:rsidR="00580D67" w:rsidRPr="00320238" w:rsidRDefault="00C031D4" w:rsidP="00945743">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 xml:space="preserve">Students </w:t>
            </w:r>
            <w:r w:rsidR="00571C69">
              <w:rPr>
                <w:rFonts w:asciiTheme="minorHAnsi" w:hAnsiTheme="minorHAnsi" w:cstheme="minorHAnsi"/>
                <w:sz w:val="20"/>
                <w:szCs w:val="20"/>
              </w:rPr>
              <w:t>will</w:t>
            </w:r>
            <w:r w:rsidR="005A7719" w:rsidRPr="00320238">
              <w:rPr>
                <w:rFonts w:asciiTheme="minorHAnsi" w:hAnsiTheme="minorHAnsi" w:cstheme="minorHAnsi"/>
                <w:sz w:val="20"/>
                <w:szCs w:val="20"/>
              </w:rPr>
              <w:t xml:space="preserve"> practice</w:t>
            </w:r>
            <w:r w:rsidR="00571C69">
              <w:rPr>
                <w:rFonts w:asciiTheme="minorHAnsi" w:hAnsiTheme="minorHAnsi" w:cstheme="minorHAnsi"/>
                <w:sz w:val="20"/>
                <w:szCs w:val="20"/>
              </w:rPr>
              <w:t xml:space="preserve"> manual</w:t>
            </w:r>
            <w:r w:rsidR="005A7719" w:rsidRPr="00320238">
              <w:rPr>
                <w:rFonts w:asciiTheme="minorHAnsi" w:hAnsiTheme="minorHAnsi" w:cstheme="minorHAnsi"/>
                <w:sz w:val="20"/>
                <w:szCs w:val="20"/>
              </w:rPr>
              <w:t xml:space="preserve"> shaping small wood pieces under supervision. Discuss tips for achieving precision and smooth finishes.</w:t>
            </w:r>
          </w:p>
        </w:tc>
      </w:tr>
      <w:tr w:rsidR="00580D67" w:rsidRPr="00E01485" w14:paraId="0A9FE487" w14:textId="77777777" w:rsidTr="00102E53">
        <w:trPr>
          <w:trHeight w:val="583"/>
          <w:jc w:val="center"/>
        </w:trPr>
        <w:tc>
          <w:tcPr>
            <w:tcW w:w="1555" w:type="dxa"/>
            <w:vMerge/>
          </w:tcPr>
          <w:p w14:paraId="6F0E4C82"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293E7B40" w14:textId="02537E4E"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37:</w:t>
            </w:r>
          </w:p>
          <w:p w14:paraId="3F1C15C4" w14:textId="0B08E558" w:rsidR="00F87DED" w:rsidRDefault="000510BA" w:rsidP="00602F6A">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 auto</w:t>
            </w:r>
            <w:r w:rsidRPr="00602F6A">
              <w:rPr>
                <w:rFonts w:asciiTheme="minorHAnsi" w:hAnsiTheme="minorHAnsi" w:cstheme="minorHAnsi"/>
                <w:sz w:val="20"/>
                <w:szCs w:val="20"/>
              </w:rPr>
              <w:t xml:space="preserve"> shaping</w:t>
            </w:r>
            <w:r>
              <w:rPr>
                <w:rFonts w:asciiTheme="minorHAnsi" w:hAnsiTheme="minorHAnsi" w:cstheme="minorHAnsi"/>
                <w:sz w:val="20"/>
                <w:szCs w:val="20"/>
              </w:rPr>
              <w:t xml:space="preserve"> techniques of wood</w:t>
            </w:r>
          </w:p>
          <w:p w14:paraId="0485F462" w14:textId="62388017" w:rsidR="00822EB3" w:rsidRPr="00822EB3" w:rsidRDefault="000510BA" w:rsidP="00822EB3">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822EB3">
              <w:rPr>
                <w:rFonts w:asciiTheme="minorHAnsi" w:hAnsiTheme="minorHAnsi" w:cstheme="minorHAnsi"/>
                <w:bCs/>
                <w:color w:val="000000" w:themeColor="text1"/>
                <w:sz w:val="20"/>
                <w:szCs w:val="20"/>
              </w:rPr>
              <w:t>Curve</w:t>
            </w:r>
          </w:p>
          <w:p w14:paraId="21FCF4F2" w14:textId="351532EF" w:rsidR="00822EB3" w:rsidRPr="00822EB3" w:rsidRDefault="000510BA" w:rsidP="00822EB3">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822EB3">
              <w:rPr>
                <w:rFonts w:asciiTheme="minorHAnsi" w:hAnsiTheme="minorHAnsi" w:cstheme="minorHAnsi"/>
                <w:bCs/>
                <w:color w:val="000000" w:themeColor="text1"/>
                <w:sz w:val="20"/>
                <w:szCs w:val="20"/>
              </w:rPr>
              <w:t xml:space="preserve">Straight </w:t>
            </w:r>
          </w:p>
          <w:p w14:paraId="004DBB3D" w14:textId="550621CB" w:rsidR="00822EB3" w:rsidRPr="00822EB3" w:rsidRDefault="000510BA" w:rsidP="00822EB3">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822EB3">
              <w:rPr>
                <w:rFonts w:asciiTheme="minorHAnsi" w:hAnsiTheme="minorHAnsi" w:cstheme="minorHAnsi"/>
                <w:bCs/>
                <w:color w:val="000000" w:themeColor="text1"/>
                <w:sz w:val="20"/>
                <w:szCs w:val="20"/>
              </w:rPr>
              <w:t xml:space="preserve">Joint </w:t>
            </w:r>
          </w:p>
          <w:p w14:paraId="30C6E22C" w14:textId="4EAAB621" w:rsidR="00822EB3" w:rsidRPr="00822EB3" w:rsidRDefault="000510BA" w:rsidP="00822EB3">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822EB3">
              <w:rPr>
                <w:rFonts w:asciiTheme="minorHAnsi" w:hAnsiTheme="minorHAnsi" w:cstheme="minorHAnsi"/>
                <w:bCs/>
                <w:color w:val="000000" w:themeColor="text1"/>
                <w:sz w:val="20"/>
                <w:szCs w:val="20"/>
              </w:rPr>
              <w:t>Edge</w:t>
            </w:r>
          </w:p>
          <w:p w14:paraId="129A0D77" w14:textId="59088C36" w:rsidR="00822EB3" w:rsidRPr="00822EB3" w:rsidRDefault="00822EB3" w:rsidP="00822EB3">
            <w:pPr>
              <w:autoSpaceDE/>
              <w:autoSpaceDN/>
              <w:spacing w:line="259" w:lineRule="auto"/>
              <w:ind w:left="20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0" w:type="dxa"/>
          </w:tcPr>
          <w:p w14:paraId="652A9B99" w14:textId="3D55748B"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37</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3B0359FC" w14:textId="32EAE06E" w:rsidR="00580D67" w:rsidRPr="00320238" w:rsidRDefault="00571C69" w:rsidP="00945743">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Students will see auto</w:t>
            </w:r>
            <w:r w:rsidRPr="00320238">
              <w:rPr>
                <w:rFonts w:asciiTheme="minorHAnsi" w:hAnsiTheme="minorHAnsi" w:cstheme="minorHAnsi"/>
                <w:sz w:val="20"/>
                <w:szCs w:val="20"/>
              </w:rPr>
              <w:t xml:space="preserve"> shaping small wood pieces under supervision. Discuss tips for achieving precision and smooth finishes.</w:t>
            </w:r>
          </w:p>
        </w:tc>
      </w:tr>
      <w:tr w:rsidR="00580D67" w:rsidRPr="00E01485" w14:paraId="23136343" w14:textId="77777777" w:rsidTr="00102E53">
        <w:trPr>
          <w:trHeight w:val="583"/>
          <w:jc w:val="center"/>
        </w:trPr>
        <w:tc>
          <w:tcPr>
            <w:tcW w:w="1555" w:type="dxa"/>
            <w:vMerge/>
          </w:tcPr>
          <w:p w14:paraId="330EC990"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6C28159D" w14:textId="294391AD"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38:</w:t>
            </w:r>
          </w:p>
          <w:p w14:paraId="3C12B64A" w14:textId="2C6B2A46" w:rsidR="00602F6A" w:rsidRDefault="000510BA" w:rsidP="00602F6A">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Importance of patterns for sports equipment</w:t>
            </w:r>
          </w:p>
          <w:p w14:paraId="35441501" w14:textId="3940B02D" w:rsidR="00602F6A" w:rsidRPr="00602F6A" w:rsidRDefault="000510BA" w:rsidP="00602F6A">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602F6A">
              <w:rPr>
                <w:rFonts w:asciiTheme="minorHAnsi" w:hAnsiTheme="minorHAnsi" w:cstheme="minorHAnsi"/>
                <w:bCs/>
                <w:color w:val="000000" w:themeColor="text1"/>
                <w:sz w:val="20"/>
                <w:szCs w:val="20"/>
              </w:rPr>
              <w:t>Bats</w:t>
            </w:r>
          </w:p>
          <w:p w14:paraId="28AF655D" w14:textId="5ECFF2DE" w:rsidR="00602F6A" w:rsidRPr="00602F6A" w:rsidRDefault="000510BA" w:rsidP="00602F6A">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602F6A">
              <w:rPr>
                <w:rFonts w:asciiTheme="minorHAnsi" w:hAnsiTheme="minorHAnsi" w:cstheme="minorHAnsi"/>
                <w:bCs/>
                <w:color w:val="000000" w:themeColor="text1"/>
                <w:sz w:val="20"/>
                <w:szCs w:val="20"/>
              </w:rPr>
              <w:t>Sticks</w:t>
            </w:r>
          </w:p>
          <w:p w14:paraId="59576DD5" w14:textId="5AC1AF60" w:rsidR="003B50AD" w:rsidRPr="00602F6A" w:rsidRDefault="000510BA" w:rsidP="00602F6A">
            <w:pPr>
              <w:pStyle w:val="ListParagraph"/>
              <w:widowControl/>
              <w:numPr>
                <w:ilvl w:val="0"/>
                <w:numId w:val="37"/>
              </w:numPr>
              <w:autoSpaceDE/>
              <w:autoSpaceDN/>
              <w:spacing w:before="0" w:line="259" w:lineRule="auto"/>
              <w:ind w:left="1080"/>
              <w:contextualSpacing/>
              <w:rPr>
                <w:rStyle w:val="MSGENFONTSTYLENAMETEMPLATEROLENUMBERMSGENFONTSTYLENAMEBYROLETEXT2MSGENFONTSTYLEMODIFERNOTBOLD"/>
                <w:rFonts w:asciiTheme="minorHAnsi" w:eastAsia="Calibri" w:hAnsiTheme="minorHAnsi" w:cstheme="minorHAnsi"/>
                <w:b w:val="0"/>
                <w:color w:val="000000" w:themeColor="text1"/>
                <w:sz w:val="20"/>
                <w:szCs w:val="20"/>
                <w:lang w:bidi="ar-SA"/>
              </w:rPr>
            </w:pPr>
            <w:r w:rsidRPr="00602F6A">
              <w:rPr>
                <w:rFonts w:asciiTheme="minorHAnsi" w:hAnsiTheme="minorHAnsi" w:cstheme="minorHAnsi"/>
                <w:bCs/>
                <w:color w:val="000000" w:themeColor="text1"/>
                <w:sz w:val="20"/>
                <w:szCs w:val="20"/>
              </w:rPr>
              <w:t>Rackets</w:t>
            </w:r>
          </w:p>
        </w:tc>
        <w:tc>
          <w:tcPr>
            <w:tcW w:w="3260" w:type="dxa"/>
          </w:tcPr>
          <w:p w14:paraId="4EF07A40" w14:textId="1264DE54"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3</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8</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0A1D5A07" w14:textId="711C18EB" w:rsidR="00580D67" w:rsidRPr="00320238" w:rsidRDefault="00571C69" w:rsidP="00945743">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S</w:t>
            </w:r>
            <w:r w:rsidR="0096373C" w:rsidRPr="00320238">
              <w:rPr>
                <w:rFonts w:asciiTheme="minorHAnsi" w:hAnsiTheme="minorHAnsi" w:cstheme="minorHAnsi"/>
                <w:sz w:val="20"/>
                <w:szCs w:val="20"/>
              </w:rPr>
              <w:t>tudents</w:t>
            </w:r>
            <w:r>
              <w:rPr>
                <w:rFonts w:asciiTheme="minorHAnsi" w:hAnsiTheme="minorHAnsi" w:cstheme="minorHAnsi"/>
                <w:sz w:val="20"/>
                <w:szCs w:val="20"/>
              </w:rPr>
              <w:t xml:space="preserve"> will</w:t>
            </w:r>
            <w:r w:rsidR="0096373C" w:rsidRPr="00320238">
              <w:rPr>
                <w:rFonts w:asciiTheme="minorHAnsi" w:hAnsiTheme="minorHAnsi" w:cstheme="minorHAnsi"/>
                <w:sz w:val="20"/>
                <w:szCs w:val="20"/>
              </w:rPr>
              <w:t xml:space="preserve"> practice marking and following patterns on sample wood pieces</w:t>
            </w:r>
          </w:p>
        </w:tc>
      </w:tr>
      <w:tr w:rsidR="00580D67" w:rsidRPr="00E01485" w14:paraId="376EAC17" w14:textId="77777777" w:rsidTr="00102E53">
        <w:trPr>
          <w:trHeight w:val="583"/>
          <w:jc w:val="center"/>
        </w:trPr>
        <w:tc>
          <w:tcPr>
            <w:tcW w:w="1555" w:type="dxa"/>
            <w:vMerge/>
          </w:tcPr>
          <w:p w14:paraId="39D3B4F7"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2E48BC19" w14:textId="4FAD977D" w:rsidR="00580D67" w:rsidRPr="00E01485" w:rsidRDefault="000510BA" w:rsidP="00580D67">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39:</w:t>
            </w:r>
          </w:p>
          <w:p w14:paraId="09D24758" w14:textId="07E6E83E" w:rsidR="003B50AD" w:rsidRPr="00E01485" w:rsidRDefault="000510BA" w:rsidP="00602F6A">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Team activity on wood shaping</w:t>
            </w:r>
          </w:p>
        </w:tc>
        <w:tc>
          <w:tcPr>
            <w:tcW w:w="3260" w:type="dxa"/>
          </w:tcPr>
          <w:p w14:paraId="52915302" w14:textId="6B0CA7B8"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39</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6307A5C0" w14:textId="2BAF6AFC" w:rsidR="00571C69" w:rsidRPr="00320238" w:rsidRDefault="00571C69" w:rsidP="00945743">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 xml:space="preserve">Students will work in </w:t>
            </w:r>
            <w:r w:rsidR="001822AB">
              <w:rPr>
                <w:rFonts w:asciiTheme="minorHAnsi" w:hAnsiTheme="minorHAnsi" w:cstheme="minorHAnsi"/>
                <w:sz w:val="20"/>
                <w:szCs w:val="20"/>
              </w:rPr>
              <w:t>g</w:t>
            </w:r>
            <w:r w:rsidR="001822AB" w:rsidRPr="00602F6A">
              <w:rPr>
                <w:rFonts w:asciiTheme="minorHAnsi" w:hAnsiTheme="minorHAnsi" w:cstheme="minorHAnsi"/>
                <w:sz w:val="20"/>
                <w:szCs w:val="20"/>
              </w:rPr>
              <w:t>roups</w:t>
            </w:r>
            <w:r w:rsidRPr="00602F6A">
              <w:rPr>
                <w:rFonts w:asciiTheme="minorHAnsi" w:hAnsiTheme="minorHAnsi" w:cstheme="minorHAnsi"/>
                <w:sz w:val="20"/>
                <w:szCs w:val="20"/>
              </w:rPr>
              <w:t xml:space="preserve"> </w:t>
            </w:r>
            <w:r>
              <w:rPr>
                <w:rFonts w:asciiTheme="minorHAnsi" w:hAnsiTheme="minorHAnsi" w:cstheme="minorHAnsi"/>
                <w:sz w:val="20"/>
                <w:szCs w:val="20"/>
              </w:rPr>
              <w:t xml:space="preserve">and perform shaping of wooden </w:t>
            </w:r>
            <w:r w:rsidR="000510BA">
              <w:rPr>
                <w:rFonts w:asciiTheme="minorHAnsi" w:hAnsiTheme="minorHAnsi" w:cstheme="minorHAnsi"/>
                <w:sz w:val="20"/>
                <w:szCs w:val="20"/>
              </w:rPr>
              <w:t>samples</w:t>
            </w:r>
            <w:r>
              <w:rPr>
                <w:rFonts w:asciiTheme="minorHAnsi" w:hAnsiTheme="minorHAnsi" w:cstheme="minorHAnsi"/>
                <w:sz w:val="20"/>
                <w:szCs w:val="20"/>
              </w:rPr>
              <w:t xml:space="preserve"> as directed by the instructor</w:t>
            </w:r>
          </w:p>
        </w:tc>
      </w:tr>
      <w:tr w:rsidR="00580D67" w:rsidRPr="00E01485" w14:paraId="64B9DB65" w14:textId="77777777" w:rsidTr="00102E53">
        <w:trPr>
          <w:trHeight w:val="583"/>
          <w:jc w:val="center"/>
        </w:trPr>
        <w:tc>
          <w:tcPr>
            <w:tcW w:w="1555" w:type="dxa"/>
            <w:vMerge/>
            <w:tcBorders>
              <w:bottom w:val="single" w:sz="4" w:space="0" w:color="000000"/>
            </w:tcBorders>
          </w:tcPr>
          <w:p w14:paraId="2BCCB311"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0F2922CC" w14:textId="7C12D701" w:rsidR="00580D67" w:rsidRPr="00E01485" w:rsidRDefault="000510BA" w:rsidP="00580D67">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40:</w:t>
            </w:r>
          </w:p>
          <w:p w14:paraId="051752E4" w14:textId="1DDF9730" w:rsidR="00822EB3" w:rsidRDefault="000510BA" w:rsidP="00602F6A">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Weekly </w:t>
            </w:r>
            <w:r w:rsidRPr="00602F6A">
              <w:rPr>
                <w:rFonts w:asciiTheme="minorHAnsi" w:hAnsiTheme="minorHAnsi" w:cstheme="minorHAnsi"/>
                <w:sz w:val="20"/>
                <w:szCs w:val="20"/>
              </w:rPr>
              <w:t>review</w:t>
            </w:r>
          </w:p>
          <w:p w14:paraId="66FE5C4E" w14:textId="69343E43" w:rsidR="00176F0D" w:rsidRPr="00E01485" w:rsidRDefault="000510BA" w:rsidP="00602F6A">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602F6A">
              <w:rPr>
                <w:rFonts w:asciiTheme="minorHAnsi" w:hAnsiTheme="minorHAnsi" w:cstheme="minorHAnsi"/>
                <w:sz w:val="20"/>
                <w:szCs w:val="20"/>
              </w:rPr>
              <w:t>Feedback</w:t>
            </w:r>
            <w:r>
              <w:rPr>
                <w:rFonts w:asciiTheme="minorHAnsi" w:hAnsiTheme="minorHAnsi" w:cstheme="minorHAnsi"/>
                <w:sz w:val="20"/>
                <w:szCs w:val="20"/>
              </w:rPr>
              <w:t xml:space="preserve"> on covered content</w:t>
            </w:r>
          </w:p>
        </w:tc>
        <w:tc>
          <w:tcPr>
            <w:tcW w:w="3260" w:type="dxa"/>
          </w:tcPr>
          <w:p w14:paraId="6FD16F9E" w14:textId="1E3A6B3B"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40</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472800F7" w14:textId="43ACDAEE" w:rsidR="00580D67" w:rsidRPr="00320238" w:rsidRDefault="00546048" w:rsidP="00E53702">
            <w:pPr>
              <w:pStyle w:val="TableParagraph"/>
              <w:spacing w:line="268" w:lineRule="exact"/>
              <w:ind w:left="105"/>
              <w:rPr>
                <w:rFonts w:asciiTheme="minorHAnsi" w:hAnsiTheme="minorHAnsi" w:cstheme="minorHAnsi"/>
                <w:bCs/>
                <w:sz w:val="20"/>
                <w:szCs w:val="20"/>
              </w:rPr>
            </w:pPr>
            <w:r w:rsidRPr="00320238">
              <w:rPr>
                <w:rFonts w:asciiTheme="minorHAnsi" w:hAnsiTheme="minorHAnsi" w:cstheme="minorHAnsi"/>
                <w:sz w:val="20"/>
                <w:szCs w:val="20"/>
              </w:rPr>
              <w:t>Peer review session</w:t>
            </w:r>
            <w:r w:rsidR="00571C69">
              <w:rPr>
                <w:rFonts w:asciiTheme="minorHAnsi" w:hAnsiTheme="minorHAnsi" w:cstheme="minorHAnsi"/>
                <w:sz w:val="20"/>
                <w:szCs w:val="20"/>
              </w:rPr>
              <w:t xml:space="preserve"> and individual quiz</w:t>
            </w:r>
          </w:p>
        </w:tc>
      </w:tr>
      <w:tr w:rsidR="00580D67" w:rsidRPr="00E01485" w14:paraId="22C8D19D" w14:textId="77777777" w:rsidTr="00102E53">
        <w:trPr>
          <w:trHeight w:val="583"/>
          <w:jc w:val="center"/>
        </w:trPr>
        <w:tc>
          <w:tcPr>
            <w:tcW w:w="1555" w:type="dxa"/>
            <w:vMerge w:val="restart"/>
            <w:tcBorders>
              <w:bottom w:val="single" w:sz="4" w:space="0" w:color="auto"/>
            </w:tcBorders>
          </w:tcPr>
          <w:p w14:paraId="00F578AF" w14:textId="3005BFC5" w:rsidR="00580D67" w:rsidRPr="00585CD7" w:rsidRDefault="00580D67" w:rsidP="00001266">
            <w:pPr>
              <w:rPr>
                <w:rFonts w:asciiTheme="minorHAnsi" w:hAnsiTheme="minorHAnsi" w:cstheme="minorHAnsi"/>
                <w:b/>
                <w:color w:val="000000" w:themeColor="text1"/>
                <w:sz w:val="20"/>
                <w:szCs w:val="20"/>
              </w:rPr>
            </w:pPr>
            <w:r w:rsidRPr="00585CD7">
              <w:rPr>
                <w:rFonts w:asciiTheme="minorHAnsi" w:hAnsiTheme="minorHAnsi" w:cstheme="minorHAnsi"/>
                <w:b/>
                <w:color w:val="000000" w:themeColor="text1"/>
                <w:sz w:val="20"/>
                <w:szCs w:val="20"/>
              </w:rPr>
              <w:lastRenderedPageBreak/>
              <w:t>Week 9</w:t>
            </w:r>
            <w:r w:rsidR="00AB0F70" w:rsidRPr="00585CD7">
              <w:rPr>
                <w:rFonts w:asciiTheme="minorHAnsi" w:hAnsiTheme="minorHAnsi" w:cstheme="minorHAnsi"/>
                <w:b/>
                <w:color w:val="000000" w:themeColor="text1"/>
                <w:sz w:val="20"/>
                <w:szCs w:val="20"/>
              </w:rPr>
              <w:t>:</w:t>
            </w:r>
          </w:p>
          <w:p w14:paraId="0F3F8B32" w14:textId="0E1BC938" w:rsidR="00580D67" w:rsidRPr="00585CD7" w:rsidRDefault="004E2A58" w:rsidP="00001266">
            <w:pPr>
              <w:rPr>
                <w:rFonts w:asciiTheme="minorHAnsi" w:hAnsiTheme="minorHAnsi" w:cstheme="minorHAnsi"/>
                <w:bCs/>
                <w:color w:val="000000" w:themeColor="text1"/>
                <w:sz w:val="20"/>
                <w:szCs w:val="20"/>
              </w:rPr>
            </w:pPr>
            <w:r w:rsidRPr="00585CD7">
              <w:rPr>
                <w:rFonts w:asciiTheme="minorHAnsi" w:hAnsiTheme="minorHAnsi" w:cstheme="minorHAnsi"/>
                <w:sz w:val="20"/>
                <w:szCs w:val="20"/>
              </w:rPr>
              <w:t>Joining &amp; Assembly Methods</w:t>
            </w:r>
          </w:p>
        </w:tc>
        <w:tc>
          <w:tcPr>
            <w:tcW w:w="5391" w:type="dxa"/>
          </w:tcPr>
          <w:p w14:paraId="168FCB5D" w14:textId="787E7D74" w:rsidR="00580D67" w:rsidRPr="00571C69" w:rsidRDefault="000510BA" w:rsidP="00580D67">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571C69">
              <w:rPr>
                <w:rStyle w:val="MSGENFONTSTYLENAMETEMPLATEROLENUMBERMSGENFONTSTYLENAMEBYROLETEXT2MSGENFONTSTYLEMODIFERNOTBOLD"/>
                <w:rFonts w:asciiTheme="minorHAnsi" w:hAnsiTheme="minorHAnsi" w:cstheme="minorHAnsi"/>
                <w:color w:val="000000" w:themeColor="text1"/>
                <w:sz w:val="20"/>
                <w:szCs w:val="20"/>
              </w:rPr>
              <w:t>Day 41:</w:t>
            </w:r>
          </w:p>
          <w:p w14:paraId="108A656D" w14:textId="37854983" w:rsidR="00580D67" w:rsidRPr="00571C69" w:rsidRDefault="000510BA" w:rsidP="00602F6A">
            <w:pPr>
              <w:pStyle w:val="ListParagraph"/>
              <w:numPr>
                <w:ilvl w:val="0"/>
                <w:numId w:val="6"/>
              </w:numPr>
              <w:autoSpaceDE/>
              <w:autoSpaceDN/>
              <w:spacing w:before="0" w:line="259" w:lineRule="auto"/>
              <w:ind w:left="564"/>
              <w:contextualSpacing/>
              <w:rPr>
                <w:rFonts w:asciiTheme="minorHAnsi" w:hAnsiTheme="minorHAnsi" w:cstheme="minorHAnsi"/>
                <w:b/>
                <w:bCs/>
                <w:sz w:val="20"/>
                <w:szCs w:val="20"/>
              </w:rPr>
            </w:pPr>
            <w:r w:rsidRPr="00571C69">
              <w:rPr>
                <w:sz w:val="20"/>
                <w:szCs w:val="20"/>
              </w:rPr>
              <w:t>Introduction to joining methods</w:t>
            </w:r>
          </w:p>
          <w:p w14:paraId="13CBB8E3" w14:textId="3AB2106C" w:rsidR="00F146C7" w:rsidRPr="00571C69" w:rsidRDefault="000510BA" w:rsidP="00F146C7">
            <w:pPr>
              <w:pStyle w:val="ListParagraph"/>
              <w:autoSpaceDE/>
              <w:autoSpaceDN/>
              <w:spacing w:before="0" w:line="259" w:lineRule="auto"/>
              <w:ind w:left="564" w:firstLine="0"/>
              <w:contextualSpacing/>
              <w:rPr>
                <w:rStyle w:val="MSGENFONTSTYLENAMETEMPLATEROLENUMBERMSGENFONTSTYLENAMEBYROLETEXT2MSGENFONTSTYLEMODIFERNOTBOLD"/>
                <w:rFonts w:asciiTheme="minorHAnsi" w:eastAsia="Calibri" w:hAnsiTheme="minorHAnsi" w:cstheme="minorHAnsi"/>
                <w:color w:val="auto"/>
                <w:sz w:val="20"/>
                <w:szCs w:val="20"/>
                <w:lang w:bidi="ar-SA"/>
              </w:rPr>
            </w:pPr>
            <w:r w:rsidRPr="00571C69">
              <w:rPr>
                <w:sz w:val="20"/>
                <w:szCs w:val="20"/>
              </w:rPr>
              <w:t>Understand the purpose of joining and assembly in wooden sports goods (e.g., cricket bats, hockey sticks)</w:t>
            </w:r>
          </w:p>
        </w:tc>
        <w:tc>
          <w:tcPr>
            <w:tcW w:w="3260" w:type="dxa"/>
          </w:tcPr>
          <w:p w14:paraId="2431A993" w14:textId="42307633"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4</w:t>
            </w:r>
            <w:r w:rsidRPr="00320238">
              <w:rPr>
                <w:rStyle w:val="MSGENFONTSTYLENAMETEMPLATEROLENUMBERMSGENFONTSTYLENAMEBYROLETEXT2MSGENFONTSTYLEMODIFERNOTBOLD"/>
                <w:rFonts w:asciiTheme="minorHAnsi" w:hAnsiTheme="minorHAnsi" w:cstheme="minorHAnsi"/>
                <w:color w:val="000000" w:themeColor="text1"/>
                <w:sz w:val="20"/>
                <w:szCs w:val="20"/>
              </w:rPr>
              <w:t>1:</w:t>
            </w:r>
          </w:p>
          <w:p w14:paraId="09808707" w14:textId="7EEFE42B" w:rsidR="00580D67" w:rsidRPr="00320238" w:rsidRDefault="00571C69" w:rsidP="00E609F6">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 xml:space="preserve">Students will make a presentation on </w:t>
            </w:r>
            <w:r w:rsidRPr="00320238">
              <w:rPr>
                <w:rFonts w:asciiTheme="minorHAnsi" w:hAnsiTheme="minorHAnsi" w:cstheme="minorHAnsi"/>
                <w:sz w:val="20"/>
                <w:szCs w:val="20"/>
              </w:rPr>
              <w:t>Importance</w:t>
            </w:r>
            <w:r w:rsidR="00F146C7" w:rsidRPr="00320238">
              <w:rPr>
                <w:rFonts w:asciiTheme="minorHAnsi" w:hAnsiTheme="minorHAnsi" w:cstheme="minorHAnsi"/>
                <w:sz w:val="20"/>
                <w:szCs w:val="20"/>
              </w:rPr>
              <w:t xml:space="preserve"> of strong joints</w:t>
            </w:r>
            <w:r>
              <w:rPr>
                <w:rFonts w:asciiTheme="minorHAnsi" w:hAnsiTheme="minorHAnsi" w:cstheme="minorHAnsi"/>
                <w:sz w:val="20"/>
                <w:szCs w:val="20"/>
              </w:rPr>
              <w:t xml:space="preserve"> and present it individually.</w:t>
            </w:r>
          </w:p>
        </w:tc>
      </w:tr>
      <w:tr w:rsidR="00580D67" w:rsidRPr="00E01485" w14:paraId="725B1940" w14:textId="77777777" w:rsidTr="00102E53">
        <w:trPr>
          <w:trHeight w:val="583"/>
          <w:jc w:val="center"/>
        </w:trPr>
        <w:tc>
          <w:tcPr>
            <w:tcW w:w="1555" w:type="dxa"/>
            <w:vMerge/>
            <w:tcBorders>
              <w:bottom w:val="single" w:sz="4" w:space="0" w:color="auto"/>
            </w:tcBorders>
          </w:tcPr>
          <w:p w14:paraId="0D1E451C"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066F8461" w14:textId="3EE6E734" w:rsidR="00580D67" w:rsidRPr="00571C69" w:rsidRDefault="000510BA" w:rsidP="00580D67">
            <w:pPr>
              <w:autoSpaceDE/>
              <w:autoSpaceDN/>
              <w:spacing w:line="259" w:lineRule="auto"/>
              <w:contextualSpacing/>
              <w:rPr>
                <w:rFonts w:asciiTheme="minorHAnsi" w:hAnsiTheme="minorHAnsi" w:cstheme="minorHAnsi"/>
                <w:b/>
                <w:sz w:val="20"/>
                <w:szCs w:val="20"/>
              </w:rPr>
            </w:pPr>
            <w:r w:rsidRPr="00571C69">
              <w:rPr>
                <w:rFonts w:asciiTheme="minorHAnsi" w:hAnsiTheme="minorHAnsi" w:cstheme="minorHAnsi"/>
                <w:b/>
                <w:sz w:val="20"/>
                <w:szCs w:val="20"/>
              </w:rPr>
              <w:t>Day 42:</w:t>
            </w:r>
          </w:p>
          <w:p w14:paraId="2DB5F4ED" w14:textId="38B6D502" w:rsidR="00580D67" w:rsidRPr="00571C69" w:rsidRDefault="000510BA" w:rsidP="00602F6A">
            <w:pPr>
              <w:pStyle w:val="ListParagraph"/>
              <w:numPr>
                <w:ilvl w:val="0"/>
                <w:numId w:val="6"/>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571C69">
              <w:rPr>
                <w:sz w:val="20"/>
                <w:szCs w:val="20"/>
              </w:rPr>
              <w:t>Adhesives and bonding techniques</w:t>
            </w:r>
          </w:p>
          <w:p w14:paraId="5D4E0B2D" w14:textId="50A3741D" w:rsidR="00F146C7" w:rsidRPr="00571C69" w:rsidRDefault="000510BA" w:rsidP="00571C69">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571C69">
              <w:rPr>
                <w:sz w:val="20"/>
                <w:szCs w:val="20"/>
              </w:rPr>
              <w:t>Learn about wood adhesives and their application methods</w:t>
            </w:r>
          </w:p>
        </w:tc>
        <w:tc>
          <w:tcPr>
            <w:tcW w:w="3260" w:type="dxa"/>
          </w:tcPr>
          <w:p w14:paraId="4C6C926A" w14:textId="58334C1B"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4</w:t>
            </w:r>
            <w:r w:rsidRPr="00320238">
              <w:rPr>
                <w:rStyle w:val="MSGENFONTSTYLENAMETEMPLATEROLENUMBERMSGENFONTSTYLENAMEBYROLETEXT2MSGENFONTSTYLEMODIFERNOTBOLD"/>
                <w:rFonts w:asciiTheme="minorHAnsi" w:hAnsiTheme="minorHAnsi" w:cstheme="minorHAnsi"/>
                <w:color w:val="000000" w:themeColor="text1"/>
                <w:sz w:val="20"/>
                <w:szCs w:val="20"/>
              </w:rPr>
              <w:t>2:</w:t>
            </w:r>
          </w:p>
          <w:p w14:paraId="160FAC8B" w14:textId="493BADDC" w:rsidR="00580D67" w:rsidRPr="00320238" w:rsidRDefault="00F146C7" w:rsidP="00E609F6">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 xml:space="preserve">• </w:t>
            </w:r>
            <w:r w:rsidR="00571C69">
              <w:rPr>
                <w:rFonts w:asciiTheme="minorHAnsi" w:hAnsiTheme="minorHAnsi" w:cstheme="minorHAnsi"/>
                <w:sz w:val="20"/>
                <w:szCs w:val="20"/>
              </w:rPr>
              <w:t xml:space="preserve">Students will work in groups and make a presentation </w:t>
            </w:r>
            <w:r w:rsidR="000510BA">
              <w:rPr>
                <w:rFonts w:asciiTheme="minorHAnsi" w:hAnsiTheme="minorHAnsi" w:cstheme="minorHAnsi"/>
                <w:sz w:val="20"/>
                <w:szCs w:val="20"/>
              </w:rPr>
              <w:t xml:space="preserve">on </w:t>
            </w:r>
            <w:r w:rsidR="000510BA" w:rsidRPr="00320238">
              <w:rPr>
                <w:rFonts w:asciiTheme="minorHAnsi" w:hAnsiTheme="minorHAnsi" w:cstheme="minorHAnsi"/>
                <w:sz w:val="20"/>
                <w:szCs w:val="20"/>
              </w:rPr>
              <w:t>types</w:t>
            </w:r>
            <w:r w:rsidRPr="00320238">
              <w:rPr>
                <w:rFonts w:asciiTheme="minorHAnsi" w:hAnsiTheme="minorHAnsi" w:cstheme="minorHAnsi"/>
                <w:sz w:val="20"/>
                <w:szCs w:val="20"/>
              </w:rPr>
              <w:t xml:space="preserve"> of adhesives (PVA, epoxy, resin)</w:t>
            </w:r>
            <w:r w:rsidR="00571C69">
              <w:rPr>
                <w:rFonts w:asciiTheme="minorHAnsi" w:hAnsiTheme="minorHAnsi" w:cstheme="minorHAnsi"/>
                <w:sz w:val="20"/>
                <w:szCs w:val="20"/>
              </w:rPr>
              <w:t xml:space="preserve"> </w:t>
            </w:r>
          </w:p>
        </w:tc>
      </w:tr>
      <w:tr w:rsidR="00580D67" w:rsidRPr="00E01485" w14:paraId="25D77CB6" w14:textId="77777777" w:rsidTr="00102E53">
        <w:trPr>
          <w:trHeight w:val="583"/>
          <w:jc w:val="center"/>
        </w:trPr>
        <w:tc>
          <w:tcPr>
            <w:tcW w:w="1555" w:type="dxa"/>
            <w:vMerge/>
            <w:tcBorders>
              <w:bottom w:val="single" w:sz="4" w:space="0" w:color="auto"/>
            </w:tcBorders>
          </w:tcPr>
          <w:p w14:paraId="2BE49467"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6FDF489C" w14:textId="087DFE81" w:rsidR="00580D67" w:rsidRPr="00571C69" w:rsidRDefault="000510BA" w:rsidP="00580D67">
            <w:pPr>
              <w:autoSpaceDE/>
              <w:autoSpaceDN/>
              <w:spacing w:line="259" w:lineRule="auto"/>
              <w:contextualSpacing/>
              <w:rPr>
                <w:rFonts w:asciiTheme="minorHAnsi" w:hAnsiTheme="minorHAnsi" w:cstheme="minorHAnsi"/>
                <w:b/>
                <w:sz w:val="20"/>
                <w:szCs w:val="20"/>
              </w:rPr>
            </w:pPr>
            <w:r w:rsidRPr="00571C69">
              <w:rPr>
                <w:rFonts w:asciiTheme="minorHAnsi" w:hAnsiTheme="minorHAnsi" w:cstheme="minorHAnsi"/>
                <w:b/>
                <w:sz w:val="20"/>
                <w:szCs w:val="20"/>
              </w:rPr>
              <w:t>Day 43:</w:t>
            </w:r>
          </w:p>
          <w:p w14:paraId="20F6DF2E" w14:textId="6A507AE7" w:rsidR="00FF4E3B" w:rsidRPr="00571C69" w:rsidRDefault="000510BA" w:rsidP="00571C69">
            <w:pPr>
              <w:pStyle w:val="ListParagraph"/>
              <w:numPr>
                <w:ilvl w:val="0"/>
                <w:numId w:val="6"/>
              </w:numPr>
              <w:autoSpaceDE/>
              <w:autoSpaceDN/>
              <w:spacing w:before="0" w:line="259" w:lineRule="auto"/>
              <w:ind w:left="564"/>
              <w:contextualSpacing/>
              <w:rPr>
                <w:sz w:val="20"/>
                <w:szCs w:val="20"/>
              </w:rPr>
            </w:pPr>
            <w:r w:rsidRPr="00571C69">
              <w:rPr>
                <w:sz w:val="20"/>
                <w:szCs w:val="20"/>
              </w:rPr>
              <w:t>Handle and blade assembly (cricket bat / hockey stick)</w:t>
            </w:r>
          </w:p>
          <w:p w14:paraId="7B1DF979" w14:textId="72A6EE60" w:rsidR="00F146C7" w:rsidRPr="00571C69" w:rsidRDefault="000510BA" w:rsidP="00571C69">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571C69">
              <w:rPr>
                <w:sz w:val="20"/>
                <w:szCs w:val="20"/>
              </w:rPr>
              <w:t>Assemble multiple wooden parts with correct alignment</w:t>
            </w:r>
          </w:p>
        </w:tc>
        <w:tc>
          <w:tcPr>
            <w:tcW w:w="3260" w:type="dxa"/>
          </w:tcPr>
          <w:p w14:paraId="51C29BC0" w14:textId="42FB8FE2"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E53702" w:rsidRPr="00320238">
              <w:rPr>
                <w:rStyle w:val="MSGENFONTSTYLENAMETEMPLATEROLENUMBERMSGENFONTSTYLENAMEBYROLETEXT2MSGENFONTSTYLEMODIFERNOTBOLD"/>
                <w:rFonts w:asciiTheme="minorHAnsi" w:hAnsiTheme="minorHAnsi" w:cstheme="minorHAnsi"/>
                <w:color w:val="000000" w:themeColor="text1"/>
                <w:sz w:val="20"/>
                <w:szCs w:val="20"/>
              </w:rPr>
              <w:t>4</w:t>
            </w:r>
            <w:r w:rsidRPr="00320238">
              <w:rPr>
                <w:rStyle w:val="MSGENFONTSTYLENAMETEMPLATEROLENUMBERMSGENFONTSTYLENAMEBYROLETEXT2MSGENFONTSTYLEMODIFERNOTBOLD"/>
                <w:rFonts w:asciiTheme="minorHAnsi" w:hAnsiTheme="minorHAnsi" w:cstheme="minorHAnsi"/>
                <w:color w:val="000000" w:themeColor="text1"/>
                <w:sz w:val="20"/>
                <w:szCs w:val="20"/>
              </w:rPr>
              <w:t>3:</w:t>
            </w:r>
          </w:p>
          <w:p w14:paraId="47F890CA" w14:textId="69F19C92" w:rsidR="00580D67" w:rsidRPr="00320238" w:rsidRDefault="00F146C7" w:rsidP="00E609F6">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Students</w:t>
            </w:r>
            <w:r w:rsidR="00571C69">
              <w:rPr>
                <w:rFonts w:asciiTheme="minorHAnsi" w:hAnsiTheme="minorHAnsi" w:cstheme="minorHAnsi"/>
                <w:sz w:val="20"/>
                <w:szCs w:val="20"/>
              </w:rPr>
              <w:t xml:space="preserve"> will</w:t>
            </w:r>
            <w:r w:rsidRPr="00320238">
              <w:rPr>
                <w:rFonts w:asciiTheme="minorHAnsi" w:hAnsiTheme="minorHAnsi" w:cstheme="minorHAnsi"/>
                <w:sz w:val="20"/>
                <w:szCs w:val="20"/>
              </w:rPr>
              <w:t xml:space="preserve"> perform joining</w:t>
            </w:r>
            <w:r w:rsidR="00571C69">
              <w:rPr>
                <w:rFonts w:asciiTheme="minorHAnsi" w:hAnsiTheme="minorHAnsi" w:cstheme="minorHAnsi"/>
                <w:sz w:val="20"/>
                <w:szCs w:val="20"/>
              </w:rPr>
              <w:t xml:space="preserve"> of wood sample</w:t>
            </w:r>
            <w:r w:rsidRPr="00320238">
              <w:rPr>
                <w:rFonts w:asciiTheme="minorHAnsi" w:hAnsiTheme="minorHAnsi" w:cstheme="minorHAnsi"/>
                <w:sz w:val="20"/>
                <w:szCs w:val="20"/>
              </w:rPr>
              <w:t xml:space="preserve"> with supervision</w:t>
            </w:r>
          </w:p>
        </w:tc>
      </w:tr>
      <w:tr w:rsidR="00580D67" w:rsidRPr="00E01485" w14:paraId="37AD79A7" w14:textId="77777777" w:rsidTr="00102E53">
        <w:trPr>
          <w:trHeight w:val="583"/>
          <w:jc w:val="center"/>
        </w:trPr>
        <w:tc>
          <w:tcPr>
            <w:tcW w:w="1555" w:type="dxa"/>
            <w:vMerge/>
            <w:tcBorders>
              <w:bottom w:val="single" w:sz="4" w:space="0" w:color="auto"/>
            </w:tcBorders>
          </w:tcPr>
          <w:p w14:paraId="56D81819" w14:textId="77777777" w:rsidR="00580D67" w:rsidRPr="00585CD7" w:rsidRDefault="00580D67" w:rsidP="00001266">
            <w:pPr>
              <w:rPr>
                <w:rFonts w:asciiTheme="minorHAnsi" w:hAnsiTheme="minorHAnsi" w:cstheme="minorHAnsi"/>
                <w:b/>
                <w:color w:val="000000" w:themeColor="text1"/>
                <w:sz w:val="20"/>
                <w:szCs w:val="20"/>
              </w:rPr>
            </w:pPr>
          </w:p>
        </w:tc>
        <w:tc>
          <w:tcPr>
            <w:tcW w:w="5391" w:type="dxa"/>
          </w:tcPr>
          <w:p w14:paraId="127F5D74" w14:textId="580E965C" w:rsidR="00580D67" w:rsidRPr="00571C69" w:rsidRDefault="000510BA" w:rsidP="004938DB">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571C69">
              <w:rPr>
                <w:rStyle w:val="MSGENFONTSTYLENAMETEMPLATEROLENUMBERMSGENFONTSTYLENAMEBYROLETEXT2MSGENFONTSTYLEMODIFERNOTBOLD"/>
                <w:rFonts w:asciiTheme="minorHAnsi" w:hAnsiTheme="minorHAnsi" w:cstheme="minorHAnsi"/>
                <w:bCs w:val="0"/>
                <w:color w:val="000000" w:themeColor="text1"/>
                <w:sz w:val="20"/>
                <w:szCs w:val="20"/>
              </w:rPr>
              <w:t>Day 44:</w:t>
            </w:r>
          </w:p>
          <w:p w14:paraId="0B72125F" w14:textId="3DC84F3D" w:rsidR="00FF4E3B" w:rsidRPr="00571C69" w:rsidRDefault="000510BA" w:rsidP="00602F6A">
            <w:pPr>
              <w:pStyle w:val="ListParagraph"/>
              <w:numPr>
                <w:ilvl w:val="0"/>
                <w:numId w:val="6"/>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571C69">
              <w:rPr>
                <w:sz w:val="20"/>
                <w:szCs w:val="20"/>
              </w:rPr>
              <w:t>Reinforcement &amp; fastening methods.</w:t>
            </w:r>
          </w:p>
          <w:p w14:paraId="3B2169F3" w14:textId="374EF588" w:rsidR="00F146C7" w:rsidRPr="00571C69" w:rsidRDefault="000510BA" w:rsidP="00571C69">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sz w:val="20"/>
                <w:szCs w:val="20"/>
              </w:rPr>
              <w:t>S</w:t>
            </w:r>
            <w:r w:rsidRPr="00571C69">
              <w:rPr>
                <w:sz w:val="20"/>
                <w:szCs w:val="20"/>
              </w:rPr>
              <w:t>trengthening and fixing assemblies</w:t>
            </w:r>
          </w:p>
        </w:tc>
        <w:tc>
          <w:tcPr>
            <w:tcW w:w="3260" w:type="dxa"/>
          </w:tcPr>
          <w:p w14:paraId="2B251C5F" w14:textId="1E5F7E2C"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4</w:t>
            </w:r>
            <w:r w:rsidR="0045187E" w:rsidRPr="00320238">
              <w:rPr>
                <w:rStyle w:val="MSGENFONTSTYLENAMETEMPLATEROLENUMBERMSGENFONTSTYLENAMEBYROLETEXT2MSGENFONTSTYLEMODIFERNOTBOLD"/>
                <w:rFonts w:asciiTheme="minorHAnsi" w:hAnsiTheme="minorHAnsi" w:cstheme="minorHAnsi"/>
                <w:color w:val="000000" w:themeColor="text1"/>
                <w:sz w:val="20"/>
                <w:szCs w:val="20"/>
              </w:rPr>
              <w:t>4</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0BEA5437" w14:textId="64AD465D" w:rsidR="00580D67" w:rsidRPr="00320238" w:rsidRDefault="00F146C7" w:rsidP="00E609F6">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Demonstrate reinforcement with screws, dowels, or wrapping tape</w:t>
            </w:r>
          </w:p>
        </w:tc>
      </w:tr>
      <w:tr w:rsidR="00580D67" w:rsidRPr="00E01485" w14:paraId="338262E2" w14:textId="77777777" w:rsidTr="00571C69">
        <w:trPr>
          <w:trHeight w:val="1277"/>
          <w:jc w:val="center"/>
        </w:trPr>
        <w:tc>
          <w:tcPr>
            <w:tcW w:w="1555" w:type="dxa"/>
            <w:vMerge/>
            <w:tcBorders>
              <w:bottom w:val="single" w:sz="4" w:space="0" w:color="auto"/>
            </w:tcBorders>
          </w:tcPr>
          <w:p w14:paraId="1520D3F0" w14:textId="32377425" w:rsidR="00580D67" w:rsidRPr="00585CD7" w:rsidRDefault="00580D67" w:rsidP="00001266">
            <w:pPr>
              <w:rPr>
                <w:rFonts w:asciiTheme="minorHAnsi" w:hAnsiTheme="minorHAnsi" w:cstheme="minorHAnsi"/>
                <w:b/>
                <w:color w:val="000000" w:themeColor="text1"/>
                <w:sz w:val="20"/>
                <w:szCs w:val="20"/>
              </w:rPr>
            </w:pPr>
          </w:p>
        </w:tc>
        <w:tc>
          <w:tcPr>
            <w:tcW w:w="5391" w:type="dxa"/>
          </w:tcPr>
          <w:p w14:paraId="322C2470" w14:textId="39C75ED0" w:rsidR="00580D67" w:rsidRPr="00571C69" w:rsidRDefault="000510BA" w:rsidP="004938DB">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571C69">
              <w:rPr>
                <w:rStyle w:val="MSGENFONTSTYLENAMETEMPLATEROLENUMBERMSGENFONTSTYLENAMEBYROLETEXT2MSGENFONTSTYLEMODIFERNOTBOLD"/>
                <w:rFonts w:asciiTheme="minorHAnsi" w:hAnsiTheme="minorHAnsi" w:cstheme="minorHAnsi"/>
                <w:bCs w:val="0"/>
                <w:color w:val="000000" w:themeColor="text1"/>
                <w:sz w:val="20"/>
                <w:szCs w:val="20"/>
              </w:rPr>
              <w:t>Day 45:</w:t>
            </w:r>
          </w:p>
          <w:p w14:paraId="0575EDC8" w14:textId="3284C311" w:rsidR="00FF4E3B" w:rsidRPr="00571C69" w:rsidRDefault="000510BA" w:rsidP="00602F6A">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571C69">
              <w:rPr>
                <w:sz w:val="20"/>
                <w:szCs w:val="20"/>
              </w:rPr>
              <w:t>Testing, inspection &amp; quality check</w:t>
            </w:r>
          </w:p>
          <w:p w14:paraId="276F509E" w14:textId="60E157F2" w:rsidR="00F146C7" w:rsidRPr="00571C69" w:rsidRDefault="000510BA" w:rsidP="00571C69">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571C69">
              <w:rPr>
                <w:sz w:val="20"/>
                <w:szCs w:val="20"/>
              </w:rPr>
              <w:t>Evaluate the strength and accuracy of assembled products</w:t>
            </w:r>
          </w:p>
        </w:tc>
        <w:tc>
          <w:tcPr>
            <w:tcW w:w="3260" w:type="dxa"/>
          </w:tcPr>
          <w:p w14:paraId="22634F9D" w14:textId="517A2731"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45187E" w:rsidRPr="00320238">
              <w:rPr>
                <w:rStyle w:val="MSGENFONTSTYLENAMETEMPLATEROLENUMBERMSGENFONTSTYLENAMEBYROLETEXT2MSGENFONTSTYLEMODIFERNOTBOLD"/>
                <w:rFonts w:asciiTheme="minorHAnsi" w:hAnsiTheme="minorHAnsi" w:cstheme="minorHAnsi"/>
                <w:color w:val="000000" w:themeColor="text1"/>
                <w:sz w:val="20"/>
                <w:szCs w:val="20"/>
              </w:rPr>
              <w:t>4</w:t>
            </w:r>
            <w:r w:rsidRPr="00320238">
              <w:rPr>
                <w:rStyle w:val="MSGENFONTSTYLENAMETEMPLATEROLENUMBERMSGENFONTSTYLENAMEBYROLETEXT2MSGENFONTSTYLEMODIFERNOTBOLD"/>
                <w:rFonts w:asciiTheme="minorHAnsi" w:hAnsiTheme="minorHAnsi" w:cstheme="minorHAnsi"/>
                <w:color w:val="000000" w:themeColor="text1"/>
                <w:sz w:val="20"/>
                <w:szCs w:val="20"/>
              </w:rPr>
              <w:t>5:</w:t>
            </w:r>
          </w:p>
          <w:p w14:paraId="74747A3D" w14:textId="48BC7AB3" w:rsidR="00580D67" w:rsidRPr="00320238" w:rsidRDefault="00F146C7" w:rsidP="00E609F6">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 xml:space="preserve">• </w:t>
            </w:r>
            <w:r w:rsidR="00571C69">
              <w:rPr>
                <w:rFonts w:asciiTheme="minorHAnsi" w:hAnsiTheme="minorHAnsi" w:cstheme="minorHAnsi"/>
                <w:sz w:val="20"/>
                <w:szCs w:val="20"/>
              </w:rPr>
              <w:t>Students will perform v</w:t>
            </w:r>
            <w:r w:rsidRPr="00320238">
              <w:rPr>
                <w:rFonts w:asciiTheme="minorHAnsi" w:hAnsiTheme="minorHAnsi" w:cstheme="minorHAnsi"/>
                <w:sz w:val="20"/>
                <w:szCs w:val="20"/>
              </w:rPr>
              <w:t xml:space="preserve">isual and </w:t>
            </w:r>
            <w:r w:rsidR="00571C69">
              <w:rPr>
                <w:rFonts w:asciiTheme="minorHAnsi" w:hAnsiTheme="minorHAnsi" w:cstheme="minorHAnsi"/>
                <w:sz w:val="20"/>
                <w:szCs w:val="20"/>
              </w:rPr>
              <w:t xml:space="preserve">report </w:t>
            </w:r>
            <w:r w:rsidRPr="00320238">
              <w:rPr>
                <w:rFonts w:asciiTheme="minorHAnsi" w:hAnsiTheme="minorHAnsi" w:cstheme="minorHAnsi"/>
                <w:sz w:val="20"/>
                <w:szCs w:val="20"/>
              </w:rPr>
              <w:t>defects and how to prevent the</w:t>
            </w:r>
            <w:r w:rsidR="00571C69">
              <w:rPr>
                <w:rFonts w:asciiTheme="minorHAnsi" w:hAnsiTheme="minorHAnsi" w:cstheme="minorHAnsi"/>
                <w:sz w:val="20"/>
                <w:szCs w:val="20"/>
              </w:rPr>
              <w:t>m.</w:t>
            </w:r>
          </w:p>
        </w:tc>
      </w:tr>
      <w:tr w:rsidR="00580D67" w:rsidRPr="00E01485" w14:paraId="28D3B655" w14:textId="77777777" w:rsidTr="00102E53">
        <w:trPr>
          <w:trHeight w:val="583"/>
          <w:jc w:val="center"/>
        </w:trPr>
        <w:tc>
          <w:tcPr>
            <w:tcW w:w="1555" w:type="dxa"/>
            <w:vMerge w:val="restart"/>
            <w:tcBorders>
              <w:top w:val="single" w:sz="4" w:space="0" w:color="auto"/>
            </w:tcBorders>
          </w:tcPr>
          <w:p w14:paraId="7D5E1230" w14:textId="77777777" w:rsidR="00580D67" w:rsidRPr="00585CD7" w:rsidRDefault="00580D67" w:rsidP="00FF4E3B">
            <w:pPr>
              <w:rPr>
                <w:rFonts w:asciiTheme="minorHAnsi" w:hAnsiTheme="minorHAnsi" w:cstheme="minorHAnsi"/>
                <w:b/>
                <w:color w:val="000000" w:themeColor="text1"/>
                <w:sz w:val="20"/>
                <w:szCs w:val="20"/>
              </w:rPr>
            </w:pPr>
            <w:r w:rsidRPr="00585CD7">
              <w:rPr>
                <w:rFonts w:asciiTheme="minorHAnsi" w:hAnsiTheme="minorHAnsi" w:cstheme="minorHAnsi"/>
                <w:b/>
                <w:color w:val="000000" w:themeColor="text1"/>
                <w:sz w:val="20"/>
                <w:szCs w:val="20"/>
              </w:rPr>
              <w:t>Week 10</w:t>
            </w:r>
            <w:r w:rsidR="00AB0F70" w:rsidRPr="00585CD7">
              <w:rPr>
                <w:rFonts w:asciiTheme="minorHAnsi" w:hAnsiTheme="minorHAnsi" w:cstheme="minorHAnsi"/>
                <w:b/>
                <w:color w:val="000000" w:themeColor="text1"/>
                <w:sz w:val="20"/>
                <w:szCs w:val="20"/>
              </w:rPr>
              <w:t>:</w:t>
            </w:r>
          </w:p>
          <w:p w14:paraId="2587EFE4" w14:textId="1EA59300" w:rsidR="00FF4E3B" w:rsidRPr="00585CD7" w:rsidRDefault="008E2DDB" w:rsidP="00FF4E3B">
            <w:pPr>
              <w:rPr>
                <w:rFonts w:asciiTheme="minorHAnsi" w:hAnsiTheme="minorHAnsi" w:cstheme="minorHAnsi"/>
                <w:bCs/>
                <w:color w:val="000000" w:themeColor="text1"/>
                <w:sz w:val="20"/>
                <w:szCs w:val="20"/>
              </w:rPr>
            </w:pPr>
            <w:r w:rsidRPr="00585CD7">
              <w:rPr>
                <w:rFonts w:asciiTheme="minorHAnsi" w:hAnsiTheme="minorHAnsi" w:cstheme="minorHAnsi"/>
                <w:sz w:val="20"/>
                <w:szCs w:val="20"/>
              </w:rPr>
              <w:t>Finishing Processes</w:t>
            </w:r>
            <w:r w:rsidR="007E1D5D" w:rsidRPr="00585CD7">
              <w:rPr>
                <w:rFonts w:asciiTheme="minorHAnsi" w:hAnsiTheme="minorHAnsi" w:cstheme="minorHAnsi"/>
                <w:sz w:val="20"/>
                <w:szCs w:val="20"/>
              </w:rPr>
              <w:t>, Measurement &amp; Branding Techniques</w:t>
            </w:r>
          </w:p>
        </w:tc>
        <w:tc>
          <w:tcPr>
            <w:tcW w:w="5391" w:type="dxa"/>
          </w:tcPr>
          <w:p w14:paraId="339BE217" w14:textId="21BEC484" w:rsidR="00580D67" w:rsidRPr="00E01485" w:rsidRDefault="000510BA" w:rsidP="00580D67">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color w:val="000000" w:themeColor="text1"/>
                <w:sz w:val="20"/>
                <w:szCs w:val="20"/>
              </w:rPr>
              <w:t>Day 46:</w:t>
            </w:r>
          </w:p>
          <w:p w14:paraId="097497A5" w14:textId="5A00FC9F" w:rsidR="00602F6A" w:rsidRPr="00602F6A" w:rsidRDefault="000510BA" w:rsidP="00102E53">
            <w:pPr>
              <w:pStyle w:val="ListParagraph"/>
              <w:numPr>
                <w:ilvl w:val="0"/>
                <w:numId w:val="6"/>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sidRPr="00602F6A">
              <w:rPr>
                <w:rFonts w:asciiTheme="minorHAnsi" w:eastAsia="Arial" w:hAnsiTheme="minorHAnsi" w:cstheme="minorHAnsi"/>
                <w:bCs/>
                <w:color w:val="000000" w:themeColor="text1"/>
                <w:sz w:val="20"/>
                <w:szCs w:val="20"/>
                <w:lang w:bidi="en-US"/>
              </w:rPr>
              <w:t>Types of finishes on sports goods</w:t>
            </w:r>
          </w:p>
          <w:p w14:paraId="6B0AB8CB" w14:textId="55BF4F09" w:rsidR="00AB6F81" w:rsidRPr="00602F6A" w:rsidRDefault="000510BA" w:rsidP="00602F6A">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Fonts w:asciiTheme="minorHAnsi" w:eastAsia="Arial" w:hAnsiTheme="minorHAnsi" w:cstheme="minorHAnsi"/>
                <w:bCs/>
                <w:color w:val="000000" w:themeColor="text1"/>
                <w:sz w:val="20"/>
                <w:szCs w:val="20"/>
                <w:lang w:bidi="en-US"/>
              </w:rPr>
              <w:t>Introduction to polishing techniques on sports good</w:t>
            </w:r>
          </w:p>
        </w:tc>
        <w:tc>
          <w:tcPr>
            <w:tcW w:w="3260" w:type="dxa"/>
          </w:tcPr>
          <w:p w14:paraId="1A374C01" w14:textId="6D985FFB"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45187E" w:rsidRPr="00320238">
              <w:rPr>
                <w:rStyle w:val="MSGENFONTSTYLENAMETEMPLATEROLENUMBERMSGENFONTSTYLENAMEBYROLETEXT2MSGENFONTSTYLEMODIFERNOTBOLD"/>
                <w:rFonts w:asciiTheme="minorHAnsi" w:hAnsiTheme="minorHAnsi" w:cstheme="minorHAnsi"/>
                <w:color w:val="000000" w:themeColor="text1"/>
                <w:sz w:val="20"/>
                <w:szCs w:val="20"/>
              </w:rPr>
              <w:t>46</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15604214" w14:textId="01BBF37B" w:rsidR="00580D67" w:rsidRPr="00320238" w:rsidRDefault="004B697F" w:rsidP="00AB6F81">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Demonstrate the process step by step on a sample piece. Allow students to practice applying finishes and achieving a smooth, polished surface.</w:t>
            </w:r>
          </w:p>
        </w:tc>
      </w:tr>
      <w:tr w:rsidR="00580D67" w:rsidRPr="00E01485" w14:paraId="36D0770C" w14:textId="77777777" w:rsidTr="00102E53">
        <w:trPr>
          <w:trHeight w:val="583"/>
          <w:jc w:val="center"/>
        </w:trPr>
        <w:tc>
          <w:tcPr>
            <w:tcW w:w="1555" w:type="dxa"/>
            <w:vMerge/>
          </w:tcPr>
          <w:p w14:paraId="5D06B624" w14:textId="77777777" w:rsidR="00580D67" w:rsidRPr="00E01485" w:rsidRDefault="00580D67" w:rsidP="00001266">
            <w:pPr>
              <w:rPr>
                <w:rFonts w:asciiTheme="minorHAnsi" w:hAnsiTheme="minorHAnsi" w:cstheme="minorHAnsi"/>
                <w:b/>
                <w:color w:val="000000" w:themeColor="text1"/>
                <w:sz w:val="20"/>
                <w:szCs w:val="20"/>
              </w:rPr>
            </w:pPr>
          </w:p>
        </w:tc>
        <w:tc>
          <w:tcPr>
            <w:tcW w:w="5391" w:type="dxa"/>
          </w:tcPr>
          <w:p w14:paraId="2FA723A8" w14:textId="0B1D1FD1" w:rsidR="00580D67" w:rsidRPr="00E01485" w:rsidRDefault="000510BA"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Day 47:</w:t>
            </w:r>
          </w:p>
          <w:p w14:paraId="7BFB4D91" w14:textId="77777777" w:rsidR="005036C1" w:rsidRPr="00E01485" w:rsidRDefault="005036C1">
            <w:pPr>
              <w:pStyle w:val="ListParagraph"/>
              <w:numPr>
                <w:ilvl w:val="0"/>
                <w:numId w:val="9"/>
              </w:numPr>
              <w:spacing w:line="259" w:lineRule="auto"/>
              <w:ind w:left="564"/>
              <w:contextualSpacing/>
              <w:rPr>
                <w:rFonts w:asciiTheme="minorHAnsi" w:hAnsiTheme="minorHAnsi" w:cstheme="minorHAnsi"/>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759"/>
            </w:tblGrid>
            <w:tr w:rsidR="005036C1" w:rsidRPr="00E01485" w14:paraId="71657259" w14:textId="77777777">
              <w:trPr>
                <w:tblCellSpacing w:w="15" w:type="dxa"/>
              </w:trPr>
              <w:tc>
                <w:tcPr>
                  <w:tcW w:w="5699" w:type="dxa"/>
                  <w:vAlign w:val="center"/>
                  <w:hideMark/>
                </w:tcPr>
                <w:p w14:paraId="5C2C545B" w14:textId="5B3CC43F" w:rsidR="00602F6A"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Types of lacquer</w:t>
                  </w:r>
                </w:p>
                <w:p w14:paraId="4DE3C73E" w14:textId="7FCC5307" w:rsidR="00602F6A"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Importance of lacquer in wood protection</w:t>
                  </w:r>
                </w:p>
                <w:p w14:paraId="71F59329" w14:textId="223BBE16" w:rsidR="005036C1" w:rsidRPr="00E01485"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Process of </w:t>
                  </w:r>
                  <w:r w:rsidRPr="00102E53">
                    <w:rPr>
                      <w:rFonts w:asciiTheme="minorHAnsi" w:hAnsiTheme="minorHAnsi" w:cstheme="minorHAnsi"/>
                      <w:sz w:val="20"/>
                      <w:szCs w:val="20"/>
                    </w:rPr>
                    <w:t xml:space="preserve">coating </w:t>
                  </w:r>
                  <w:r>
                    <w:rPr>
                      <w:rFonts w:asciiTheme="minorHAnsi" w:hAnsiTheme="minorHAnsi" w:cstheme="minorHAnsi"/>
                      <w:sz w:val="20"/>
                      <w:szCs w:val="20"/>
                    </w:rPr>
                    <w:t>and</w:t>
                  </w:r>
                  <w:r w:rsidRPr="00102E53">
                    <w:rPr>
                      <w:rFonts w:asciiTheme="minorHAnsi" w:hAnsiTheme="minorHAnsi" w:cstheme="minorHAnsi"/>
                      <w:sz w:val="20"/>
                      <w:szCs w:val="20"/>
                    </w:rPr>
                    <w:t xml:space="preserve"> lacquering</w:t>
                  </w:r>
                  <w:r>
                    <w:rPr>
                      <w:rFonts w:asciiTheme="minorHAnsi" w:hAnsiTheme="minorHAnsi" w:cstheme="minorHAnsi"/>
                      <w:sz w:val="20"/>
                      <w:szCs w:val="20"/>
                    </w:rPr>
                    <w:t xml:space="preserve"> of wood</w:t>
                  </w:r>
                </w:p>
                <w:p w14:paraId="72DBB2C0" w14:textId="0E9A76E6" w:rsidR="007E1D5D" w:rsidRPr="00E01485"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Explore techniques to check defects on surface</w:t>
                  </w:r>
                </w:p>
              </w:tc>
            </w:tr>
          </w:tbl>
          <w:p w14:paraId="6586660E" w14:textId="6630CA1F" w:rsidR="00580D67" w:rsidRPr="00E01485" w:rsidRDefault="00580D67" w:rsidP="00AB6F81">
            <w:pPr>
              <w:pStyle w:val="ListParagraph"/>
              <w:autoSpaceDE/>
              <w:autoSpaceDN/>
              <w:spacing w:before="0" w:line="259" w:lineRule="auto"/>
              <w:ind w:left="0" w:firstLine="0"/>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p>
        </w:tc>
        <w:tc>
          <w:tcPr>
            <w:tcW w:w="3260" w:type="dxa"/>
          </w:tcPr>
          <w:p w14:paraId="70062543" w14:textId="73A47112" w:rsidR="00580D67" w:rsidRPr="00571C69" w:rsidRDefault="00580D67" w:rsidP="00571C69">
            <w:pPr>
              <w:spacing w:line="259" w:lineRule="auto"/>
              <w:ind w:left="138" w:hanging="138"/>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45187E" w:rsidRPr="00320238">
              <w:rPr>
                <w:rStyle w:val="MSGENFONTSTYLENAMETEMPLATEROLENUMBERMSGENFONTSTYLENAMEBYROLETEXT2MSGENFONTSTYLEMODIFERNOTBOLD"/>
                <w:rFonts w:asciiTheme="minorHAnsi" w:hAnsiTheme="minorHAnsi" w:cstheme="minorHAnsi"/>
                <w:color w:val="000000" w:themeColor="text1"/>
                <w:sz w:val="20"/>
                <w:szCs w:val="20"/>
              </w:rPr>
              <w:t>47</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r w:rsidR="00F80363" w:rsidRPr="00320238">
              <w:rPr>
                <w:rFonts w:asciiTheme="minorHAnsi" w:hAnsiTheme="minorHAnsi" w:cstheme="minorHAnsi"/>
                <w:sz w:val="20"/>
                <w:szCs w:val="20"/>
              </w:rPr>
              <w:br/>
            </w:r>
            <w:r w:rsidR="00571C69">
              <w:rPr>
                <w:rFonts w:asciiTheme="minorHAnsi" w:hAnsiTheme="minorHAnsi" w:cstheme="minorHAnsi"/>
                <w:sz w:val="20"/>
                <w:szCs w:val="20"/>
              </w:rPr>
              <w:t>Students</w:t>
            </w:r>
            <w:r w:rsidR="00F80363" w:rsidRPr="00320238">
              <w:rPr>
                <w:rFonts w:asciiTheme="minorHAnsi" w:hAnsiTheme="minorHAnsi" w:cstheme="minorHAnsi"/>
                <w:sz w:val="20"/>
                <w:szCs w:val="20"/>
              </w:rPr>
              <w:t xml:space="preserve"> will </w:t>
            </w:r>
            <w:r w:rsidR="00571C69">
              <w:rPr>
                <w:rFonts w:asciiTheme="minorHAnsi" w:hAnsiTheme="minorHAnsi" w:cstheme="minorHAnsi"/>
                <w:sz w:val="20"/>
                <w:szCs w:val="20"/>
              </w:rPr>
              <w:t xml:space="preserve">perform </w:t>
            </w:r>
            <w:r w:rsidR="00F80363" w:rsidRPr="00320238">
              <w:rPr>
                <w:rFonts w:asciiTheme="minorHAnsi" w:hAnsiTheme="minorHAnsi" w:cstheme="minorHAnsi"/>
                <w:sz w:val="20"/>
                <w:szCs w:val="20"/>
              </w:rPr>
              <w:t xml:space="preserve">step-by-step </w:t>
            </w:r>
            <w:r w:rsidR="00F80363" w:rsidRPr="00571C69">
              <w:rPr>
                <w:rFonts w:asciiTheme="minorHAnsi" w:hAnsiTheme="minorHAnsi" w:cstheme="minorHAnsi"/>
                <w:sz w:val="20"/>
                <w:szCs w:val="20"/>
              </w:rPr>
              <w:t>process of coating and lacquering wood</w:t>
            </w:r>
            <w:r w:rsidR="00F80363" w:rsidRPr="00320238">
              <w:rPr>
                <w:rFonts w:asciiTheme="minorHAnsi" w:hAnsiTheme="minorHAnsi" w:cstheme="minorHAnsi"/>
                <w:sz w:val="20"/>
                <w:szCs w:val="20"/>
              </w:rPr>
              <w:t xml:space="preserve"> on sample panels.</w:t>
            </w:r>
          </w:p>
        </w:tc>
      </w:tr>
      <w:tr w:rsidR="00580D67" w:rsidRPr="00E01485" w14:paraId="76BDADFB" w14:textId="77777777" w:rsidTr="00102E53">
        <w:trPr>
          <w:trHeight w:val="583"/>
          <w:jc w:val="center"/>
        </w:trPr>
        <w:tc>
          <w:tcPr>
            <w:tcW w:w="1555" w:type="dxa"/>
            <w:vMerge/>
          </w:tcPr>
          <w:p w14:paraId="7673DD00" w14:textId="77777777" w:rsidR="00580D67" w:rsidRPr="00E01485" w:rsidRDefault="00580D67" w:rsidP="00001266">
            <w:pPr>
              <w:rPr>
                <w:rFonts w:asciiTheme="minorHAnsi" w:hAnsiTheme="minorHAnsi" w:cstheme="minorHAnsi"/>
                <w:b/>
                <w:color w:val="000000" w:themeColor="text1"/>
                <w:sz w:val="20"/>
                <w:szCs w:val="20"/>
              </w:rPr>
            </w:pPr>
          </w:p>
        </w:tc>
        <w:tc>
          <w:tcPr>
            <w:tcW w:w="5391" w:type="dxa"/>
          </w:tcPr>
          <w:p w14:paraId="777D802E" w14:textId="0530F281" w:rsidR="007E1D5D" w:rsidRPr="00E01485" w:rsidRDefault="000510BA" w:rsidP="007E1D5D">
            <w:pPr>
              <w:autoSpaceDE/>
              <w:autoSpaceDN/>
              <w:spacing w:line="259" w:lineRule="auto"/>
              <w:contextualSpacing/>
              <w:rPr>
                <w:rFonts w:asciiTheme="minorHAnsi" w:hAnsiTheme="minorHAnsi" w:cstheme="minorHAnsi"/>
              </w:rPr>
            </w:pPr>
            <w:r w:rsidRPr="00E01485">
              <w:rPr>
                <w:rFonts w:asciiTheme="minorHAnsi" w:hAnsiTheme="minorHAnsi" w:cstheme="minorHAnsi"/>
                <w:b/>
                <w:sz w:val="20"/>
                <w:szCs w:val="20"/>
              </w:rPr>
              <w:t>Day 48:</w:t>
            </w:r>
            <w:r w:rsidRPr="00E01485">
              <w:rPr>
                <w:rFonts w:asciiTheme="minorHAnsi" w:hAnsiTheme="minorHAnsi" w:cstheme="minorHAnsi"/>
              </w:rPr>
              <w:t xml:space="preserve"> </w:t>
            </w:r>
          </w:p>
          <w:p w14:paraId="2727284C" w14:textId="7D520AC3" w:rsidR="00580D67" w:rsidRPr="00102E53"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Importance of d</w:t>
            </w:r>
            <w:r w:rsidRPr="00102E53">
              <w:rPr>
                <w:rFonts w:asciiTheme="minorHAnsi" w:hAnsiTheme="minorHAnsi" w:cstheme="minorHAnsi"/>
                <w:sz w:val="20"/>
                <w:szCs w:val="20"/>
              </w:rPr>
              <w:t>imensional accuracy</w:t>
            </w:r>
          </w:p>
          <w:p w14:paraId="312CC1A7" w14:textId="2A762905" w:rsidR="007E1D5D" w:rsidRPr="00602F6A"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Pr>
                <w:rFonts w:asciiTheme="minorHAnsi" w:hAnsiTheme="minorHAnsi" w:cstheme="minorHAnsi"/>
                <w:sz w:val="20"/>
                <w:szCs w:val="20"/>
              </w:rPr>
              <w:t xml:space="preserve">Importance of </w:t>
            </w:r>
            <w:r w:rsidRPr="00102E53">
              <w:rPr>
                <w:rFonts w:asciiTheme="minorHAnsi" w:hAnsiTheme="minorHAnsi" w:cstheme="minorHAnsi"/>
                <w:sz w:val="20"/>
                <w:szCs w:val="20"/>
              </w:rPr>
              <w:t xml:space="preserve">balance and weight </w:t>
            </w:r>
            <w:r>
              <w:rPr>
                <w:rFonts w:asciiTheme="minorHAnsi" w:hAnsiTheme="minorHAnsi" w:cstheme="minorHAnsi"/>
                <w:sz w:val="20"/>
                <w:szCs w:val="20"/>
              </w:rPr>
              <w:t xml:space="preserve">of sports goods. </w:t>
            </w:r>
          </w:p>
          <w:p w14:paraId="55F23A71" w14:textId="191D9B27" w:rsidR="00602F6A" w:rsidRPr="00E01485" w:rsidRDefault="000510BA" w:rsidP="00102E53">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Cs w:val="0"/>
                <w:color w:val="auto"/>
                <w:sz w:val="20"/>
                <w:szCs w:val="20"/>
                <w:lang w:bidi="ar-SA"/>
              </w:rPr>
            </w:pPr>
            <w:r>
              <w:rPr>
                <w:rFonts w:asciiTheme="minorHAnsi" w:hAnsiTheme="minorHAnsi" w:cstheme="minorHAnsi"/>
                <w:sz w:val="20"/>
                <w:szCs w:val="20"/>
              </w:rPr>
              <w:t>Process of checking weight and balance of goods</w:t>
            </w:r>
          </w:p>
        </w:tc>
        <w:tc>
          <w:tcPr>
            <w:tcW w:w="3260" w:type="dxa"/>
          </w:tcPr>
          <w:p w14:paraId="4897912B" w14:textId="62A70607"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sidR="0045187E" w:rsidRPr="00320238">
              <w:rPr>
                <w:rStyle w:val="MSGENFONTSTYLENAMETEMPLATEROLENUMBERMSGENFONTSTYLENAMEBYROLETEXT2MSGENFONTSTYLEMODIFERNOTBOLD"/>
                <w:rFonts w:asciiTheme="minorHAnsi" w:hAnsiTheme="minorHAnsi" w:cstheme="minorHAnsi"/>
                <w:color w:val="000000" w:themeColor="text1"/>
                <w:sz w:val="20"/>
                <w:szCs w:val="20"/>
              </w:rPr>
              <w:t>48</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48B8DB30" w14:textId="02842C80" w:rsidR="00580D67" w:rsidRPr="00320238" w:rsidRDefault="00145289" w:rsidP="004938DB">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sz w:val="20"/>
                <w:szCs w:val="20"/>
              </w:rPr>
              <w:t xml:space="preserve">Students will </w:t>
            </w:r>
            <w:r w:rsidRPr="00571C69">
              <w:rPr>
                <w:rFonts w:asciiTheme="minorHAnsi" w:hAnsiTheme="minorHAnsi" w:cstheme="minorHAnsi"/>
                <w:sz w:val="20"/>
                <w:szCs w:val="20"/>
              </w:rPr>
              <w:t>measure and compare</w:t>
            </w:r>
            <w:r w:rsidRPr="00320238">
              <w:rPr>
                <w:rFonts w:asciiTheme="minorHAnsi" w:hAnsiTheme="minorHAnsi" w:cstheme="minorHAnsi"/>
                <w:sz w:val="20"/>
                <w:szCs w:val="20"/>
              </w:rPr>
              <w:t xml:space="preserve"> different sports items to observe how small variations affect performance</w:t>
            </w:r>
            <w:r w:rsidR="00571C69">
              <w:rPr>
                <w:rFonts w:asciiTheme="minorHAnsi" w:hAnsiTheme="minorHAnsi" w:cstheme="minorHAnsi"/>
                <w:sz w:val="20"/>
                <w:szCs w:val="20"/>
              </w:rPr>
              <w:t xml:space="preserve"> and prepare a report on it</w:t>
            </w:r>
          </w:p>
        </w:tc>
      </w:tr>
      <w:tr w:rsidR="00580D67" w:rsidRPr="00E01485" w14:paraId="2C157F9A" w14:textId="77777777" w:rsidTr="00102E53">
        <w:trPr>
          <w:trHeight w:val="583"/>
          <w:jc w:val="center"/>
        </w:trPr>
        <w:tc>
          <w:tcPr>
            <w:tcW w:w="1555" w:type="dxa"/>
            <w:vMerge/>
          </w:tcPr>
          <w:p w14:paraId="65C86573" w14:textId="77777777" w:rsidR="00580D67" w:rsidRPr="00E01485" w:rsidRDefault="00580D67" w:rsidP="00001266">
            <w:pPr>
              <w:rPr>
                <w:rFonts w:asciiTheme="minorHAnsi" w:hAnsiTheme="minorHAnsi" w:cstheme="minorHAnsi"/>
                <w:b/>
                <w:color w:val="000000" w:themeColor="text1"/>
                <w:sz w:val="20"/>
                <w:szCs w:val="20"/>
              </w:rPr>
            </w:pPr>
          </w:p>
        </w:tc>
        <w:tc>
          <w:tcPr>
            <w:tcW w:w="5391" w:type="dxa"/>
          </w:tcPr>
          <w:p w14:paraId="423F3A35" w14:textId="6B6B0F84" w:rsidR="00580D67" w:rsidRPr="00E01485" w:rsidRDefault="000510BA" w:rsidP="004938DB">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49:</w:t>
            </w:r>
          </w:p>
          <w:p w14:paraId="41610B42" w14:textId="61A88F13" w:rsidR="007A2F64" w:rsidRDefault="000510BA" w:rsidP="007A2F64">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Understand </w:t>
            </w:r>
            <w:r w:rsidRPr="00102E53">
              <w:rPr>
                <w:rFonts w:asciiTheme="minorHAnsi" w:hAnsiTheme="minorHAnsi" w:cstheme="minorHAnsi"/>
                <w:sz w:val="20"/>
                <w:szCs w:val="20"/>
              </w:rPr>
              <w:t>branding techniques</w:t>
            </w:r>
            <w:r>
              <w:rPr>
                <w:rFonts w:asciiTheme="minorHAnsi" w:hAnsiTheme="minorHAnsi" w:cstheme="minorHAnsi"/>
                <w:sz w:val="20"/>
                <w:szCs w:val="20"/>
              </w:rPr>
              <w:t xml:space="preserve"> on equipment: </w:t>
            </w:r>
          </w:p>
          <w:p w14:paraId="7D676107" w14:textId="1425DC58" w:rsidR="007A2F64" w:rsidRPr="007A2F64" w:rsidRDefault="000510BA" w:rsidP="007A2F64">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7A2F64">
              <w:rPr>
                <w:rFonts w:asciiTheme="minorHAnsi" w:hAnsiTheme="minorHAnsi" w:cstheme="minorHAnsi"/>
                <w:bCs/>
                <w:color w:val="000000" w:themeColor="text1"/>
                <w:sz w:val="20"/>
                <w:szCs w:val="20"/>
              </w:rPr>
              <w:t>Screen</w:t>
            </w:r>
          </w:p>
          <w:p w14:paraId="56ECE73C" w14:textId="3762574C" w:rsidR="007A2F64" w:rsidRPr="007A2F64" w:rsidRDefault="000510BA" w:rsidP="007A2F64">
            <w:pPr>
              <w:pStyle w:val="ListParagraph"/>
              <w:widowControl/>
              <w:numPr>
                <w:ilvl w:val="0"/>
                <w:numId w:val="37"/>
              </w:numPr>
              <w:autoSpaceDE/>
              <w:autoSpaceDN/>
              <w:spacing w:before="0" w:line="259" w:lineRule="auto"/>
              <w:ind w:left="1080"/>
              <w:contextualSpacing/>
              <w:rPr>
                <w:rFonts w:asciiTheme="minorHAnsi" w:hAnsiTheme="minorHAnsi" w:cstheme="minorHAnsi"/>
                <w:bCs/>
                <w:color w:val="000000" w:themeColor="text1"/>
                <w:sz w:val="20"/>
                <w:szCs w:val="20"/>
              </w:rPr>
            </w:pPr>
            <w:r w:rsidRPr="007A2F64">
              <w:rPr>
                <w:rFonts w:asciiTheme="minorHAnsi" w:hAnsiTheme="minorHAnsi" w:cstheme="minorHAnsi"/>
                <w:bCs/>
                <w:color w:val="000000" w:themeColor="text1"/>
                <w:sz w:val="20"/>
                <w:szCs w:val="20"/>
              </w:rPr>
              <w:t>Laser</w:t>
            </w:r>
          </w:p>
          <w:p w14:paraId="53E8E2F0" w14:textId="0BF29F60" w:rsidR="007E1D5D" w:rsidRPr="007A2F64" w:rsidRDefault="000510BA" w:rsidP="007A2F64">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Introduction to logo design for equipment</w:t>
            </w:r>
          </w:p>
        </w:tc>
        <w:tc>
          <w:tcPr>
            <w:tcW w:w="3260" w:type="dxa"/>
          </w:tcPr>
          <w:p w14:paraId="64F9D9E3" w14:textId="3C9F22FE"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4</w:t>
            </w:r>
            <w:r w:rsidR="0045187E" w:rsidRPr="00320238">
              <w:rPr>
                <w:rStyle w:val="MSGENFONTSTYLENAMETEMPLATEROLENUMBERMSGENFONTSTYLENAMEBYROLETEXT2MSGENFONTSTYLEMODIFERNOTBOLD"/>
                <w:rFonts w:asciiTheme="minorHAnsi" w:hAnsiTheme="minorHAnsi" w:cstheme="minorHAnsi"/>
                <w:color w:val="000000" w:themeColor="text1"/>
                <w:sz w:val="20"/>
                <w:szCs w:val="20"/>
              </w:rPr>
              <w:t>9</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2856FC30" w14:textId="4FC1225C" w:rsidR="00580D67" w:rsidRPr="00320238" w:rsidRDefault="001822AB" w:rsidP="00AB6F81">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S</w:t>
            </w:r>
            <w:r w:rsidR="00145289" w:rsidRPr="00320238">
              <w:rPr>
                <w:rFonts w:asciiTheme="minorHAnsi" w:hAnsiTheme="minorHAnsi" w:cstheme="minorHAnsi"/>
                <w:sz w:val="20"/>
                <w:szCs w:val="20"/>
              </w:rPr>
              <w:t xml:space="preserve">tudents </w:t>
            </w:r>
            <w:r>
              <w:rPr>
                <w:rFonts w:asciiTheme="minorHAnsi" w:hAnsiTheme="minorHAnsi" w:cstheme="minorHAnsi"/>
                <w:sz w:val="20"/>
                <w:szCs w:val="20"/>
              </w:rPr>
              <w:t xml:space="preserve">will </w:t>
            </w:r>
            <w:r w:rsidR="00145289" w:rsidRPr="001822AB">
              <w:rPr>
                <w:rFonts w:asciiTheme="minorHAnsi" w:hAnsiTheme="minorHAnsi" w:cstheme="minorHAnsi"/>
                <w:sz w:val="20"/>
                <w:szCs w:val="20"/>
              </w:rPr>
              <w:t>design a simple logo</w:t>
            </w:r>
            <w:r w:rsidR="00145289" w:rsidRPr="00320238">
              <w:rPr>
                <w:rFonts w:asciiTheme="minorHAnsi" w:hAnsiTheme="minorHAnsi" w:cstheme="minorHAnsi"/>
                <w:sz w:val="20"/>
                <w:szCs w:val="20"/>
              </w:rPr>
              <w:t xml:space="preserve"> and discuss which technique suits different products best</w:t>
            </w:r>
          </w:p>
        </w:tc>
      </w:tr>
      <w:tr w:rsidR="00580D67" w:rsidRPr="00E01485" w14:paraId="53A8880F" w14:textId="77777777" w:rsidTr="00102E53">
        <w:trPr>
          <w:trHeight w:val="583"/>
          <w:jc w:val="center"/>
        </w:trPr>
        <w:tc>
          <w:tcPr>
            <w:tcW w:w="1555" w:type="dxa"/>
            <w:vMerge/>
          </w:tcPr>
          <w:p w14:paraId="4FCCF955" w14:textId="77777777" w:rsidR="00580D67" w:rsidRPr="00E01485" w:rsidRDefault="00580D67" w:rsidP="00001266">
            <w:pPr>
              <w:rPr>
                <w:rFonts w:asciiTheme="minorHAnsi" w:hAnsiTheme="minorHAnsi" w:cstheme="minorHAnsi"/>
                <w:b/>
                <w:color w:val="000000" w:themeColor="text1"/>
                <w:sz w:val="20"/>
                <w:szCs w:val="20"/>
              </w:rPr>
            </w:pPr>
          </w:p>
        </w:tc>
        <w:tc>
          <w:tcPr>
            <w:tcW w:w="5391" w:type="dxa"/>
          </w:tcPr>
          <w:p w14:paraId="3684DB48" w14:textId="1ABE0761" w:rsidR="00580D67" w:rsidRPr="00E01485" w:rsidRDefault="000510BA" w:rsidP="004938DB">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01485">
              <w:rPr>
                <w:rStyle w:val="MSGENFONTSTYLENAMETEMPLATEROLENUMBERMSGENFONTSTYLENAMEBYROLETEXT2MSGENFONTSTYLEMODIFERNOTBOLD"/>
                <w:rFonts w:asciiTheme="minorHAnsi" w:hAnsiTheme="minorHAnsi" w:cstheme="minorHAnsi"/>
                <w:bCs w:val="0"/>
                <w:color w:val="000000" w:themeColor="text1"/>
                <w:sz w:val="20"/>
                <w:szCs w:val="20"/>
              </w:rPr>
              <w:t>Day 50:</w:t>
            </w:r>
          </w:p>
          <w:p w14:paraId="3AD07877" w14:textId="042AF3F2" w:rsidR="003D4CB7" w:rsidRPr="007A2F64" w:rsidRDefault="000510BA" w:rsidP="00102E53">
            <w:pPr>
              <w:pStyle w:val="ListParagraph"/>
              <w:numPr>
                <w:ilvl w:val="0"/>
                <w:numId w:val="6"/>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Pr>
                <w:rFonts w:asciiTheme="minorHAnsi" w:hAnsiTheme="minorHAnsi" w:cstheme="minorHAnsi"/>
                <w:sz w:val="20"/>
                <w:szCs w:val="20"/>
              </w:rPr>
              <w:t>Discuss f</w:t>
            </w:r>
            <w:r w:rsidRPr="00102E53">
              <w:rPr>
                <w:rFonts w:asciiTheme="minorHAnsi" w:hAnsiTheme="minorHAnsi" w:cstheme="minorHAnsi"/>
                <w:sz w:val="20"/>
                <w:szCs w:val="20"/>
              </w:rPr>
              <w:t xml:space="preserve">inishing checklist </w:t>
            </w:r>
            <w:r>
              <w:rPr>
                <w:rFonts w:asciiTheme="minorHAnsi" w:hAnsiTheme="minorHAnsi" w:cstheme="minorHAnsi"/>
                <w:sz w:val="20"/>
                <w:szCs w:val="20"/>
              </w:rPr>
              <w:t>for sports goods</w:t>
            </w:r>
          </w:p>
          <w:p w14:paraId="0586092D" w14:textId="0AD17B6E" w:rsidR="007A2F64" w:rsidRPr="00E01485" w:rsidRDefault="000510BA" w:rsidP="00102E53">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Important key parameters in sports goods checklist</w:t>
            </w:r>
          </w:p>
        </w:tc>
        <w:tc>
          <w:tcPr>
            <w:tcW w:w="3260" w:type="dxa"/>
          </w:tcPr>
          <w:p w14:paraId="178165D5" w14:textId="400E4C0E" w:rsidR="00580D67" w:rsidRPr="00320238" w:rsidRDefault="00580D67" w:rsidP="00580D67">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5</w:t>
            </w:r>
            <w:r w:rsidR="0045187E" w:rsidRPr="00320238">
              <w:rPr>
                <w:rStyle w:val="MSGENFONTSTYLENAMETEMPLATEROLENUMBERMSGENFONTSTYLENAMEBYROLETEXT2MSGENFONTSTYLEMODIFERNOTBOLD"/>
                <w:rFonts w:asciiTheme="minorHAnsi" w:hAnsiTheme="minorHAnsi" w:cstheme="minorHAnsi"/>
                <w:color w:val="000000" w:themeColor="text1"/>
                <w:sz w:val="20"/>
                <w:szCs w:val="20"/>
              </w:rPr>
              <w:t>0</w:t>
            </w:r>
            <w:r w:rsidRPr="00320238">
              <w:rPr>
                <w:rStyle w:val="MSGENFONTSTYLENAMETEMPLATEROLENUMBERMSGENFONTSTYLENAMEBYROLETEXT2MSGENFONTSTYLEMODIFERNOTBOLD"/>
                <w:rFonts w:asciiTheme="minorHAnsi" w:hAnsiTheme="minorHAnsi" w:cstheme="minorHAnsi"/>
                <w:color w:val="000000" w:themeColor="text1"/>
                <w:sz w:val="20"/>
                <w:szCs w:val="20"/>
              </w:rPr>
              <w:t>:</w:t>
            </w:r>
          </w:p>
          <w:p w14:paraId="021AA7EB" w14:textId="2E287776" w:rsidR="00580D67" w:rsidRPr="00320238" w:rsidRDefault="001822AB" w:rsidP="005036C1">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sz w:val="20"/>
                <w:szCs w:val="20"/>
              </w:rPr>
              <w:t>S</w:t>
            </w:r>
            <w:r w:rsidR="00145289" w:rsidRPr="00320238">
              <w:rPr>
                <w:rFonts w:asciiTheme="minorHAnsi" w:hAnsiTheme="minorHAnsi" w:cstheme="minorHAnsi"/>
                <w:sz w:val="20"/>
                <w:szCs w:val="20"/>
              </w:rPr>
              <w:t xml:space="preserve">tudents will </w:t>
            </w:r>
            <w:r w:rsidRPr="001822AB">
              <w:rPr>
                <w:rFonts w:asciiTheme="minorHAnsi" w:hAnsiTheme="minorHAnsi" w:cstheme="minorHAnsi"/>
                <w:sz w:val="20"/>
                <w:szCs w:val="20"/>
              </w:rPr>
              <w:t xml:space="preserve">individually present on topic </w:t>
            </w:r>
            <w:r>
              <w:rPr>
                <w:rFonts w:asciiTheme="minorHAnsi" w:hAnsiTheme="minorHAnsi" w:cstheme="minorHAnsi"/>
                <w:sz w:val="20"/>
                <w:szCs w:val="20"/>
              </w:rPr>
              <w:t>“</w:t>
            </w:r>
            <w:r w:rsidR="00145289" w:rsidRPr="00320238">
              <w:rPr>
                <w:rFonts w:asciiTheme="minorHAnsi" w:hAnsiTheme="minorHAnsi" w:cstheme="minorHAnsi"/>
                <w:sz w:val="20"/>
                <w:szCs w:val="20"/>
              </w:rPr>
              <w:t>how proper finishing ensures performance and durability</w:t>
            </w:r>
            <w:r>
              <w:rPr>
                <w:rFonts w:asciiTheme="minorHAnsi" w:hAnsiTheme="minorHAnsi" w:cstheme="minorHAnsi"/>
                <w:sz w:val="20"/>
                <w:szCs w:val="20"/>
              </w:rPr>
              <w:t>”</w:t>
            </w:r>
            <w:r w:rsidR="00145289" w:rsidRPr="00320238">
              <w:rPr>
                <w:rFonts w:asciiTheme="minorHAnsi" w:hAnsiTheme="minorHAnsi" w:cstheme="minorHAnsi"/>
                <w:sz w:val="20"/>
                <w:szCs w:val="20"/>
              </w:rPr>
              <w:t>.</w:t>
            </w:r>
          </w:p>
        </w:tc>
      </w:tr>
      <w:tr w:rsidR="00102E53" w:rsidRPr="00E01485" w14:paraId="04AB5BFA" w14:textId="77777777" w:rsidTr="00102E53">
        <w:trPr>
          <w:trHeight w:val="583"/>
          <w:jc w:val="center"/>
        </w:trPr>
        <w:tc>
          <w:tcPr>
            <w:tcW w:w="1555" w:type="dxa"/>
            <w:vMerge w:val="restart"/>
          </w:tcPr>
          <w:p w14:paraId="00C540AB" w14:textId="60EFA935" w:rsidR="00102E53" w:rsidRPr="00E01485" w:rsidRDefault="00102E53" w:rsidP="00102E53">
            <w:pPr>
              <w:rPr>
                <w:rFonts w:asciiTheme="minorHAnsi" w:hAnsiTheme="minorHAnsi" w:cstheme="minorHAnsi"/>
                <w:b/>
                <w:color w:val="000000" w:themeColor="text1"/>
                <w:sz w:val="20"/>
                <w:szCs w:val="20"/>
              </w:rPr>
            </w:pPr>
            <w:r w:rsidRPr="00E01485">
              <w:rPr>
                <w:rFonts w:asciiTheme="minorHAnsi" w:hAnsiTheme="minorHAnsi" w:cstheme="minorHAnsi"/>
                <w:b/>
                <w:color w:val="000000" w:themeColor="text1"/>
                <w:sz w:val="20"/>
                <w:szCs w:val="20"/>
              </w:rPr>
              <w:t>Week 11:</w:t>
            </w:r>
          </w:p>
          <w:p w14:paraId="2224F2A7" w14:textId="2A4EA030" w:rsidR="00102E53" w:rsidRPr="00E01485" w:rsidRDefault="00102E53" w:rsidP="00102E53">
            <w:pPr>
              <w:rPr>
                <w:rFonts w:asciiTheme="minorHAnsi" w:hAnsiTheme="minorHAnsi" w:cstheme="minorHAnsi"/>
                <w:bCs/>
                <w:color w:val="000000" w:themeColor="text1"/>
                <w:sz w:val="20"/>
                <w:szCs w:val="20"/>
              </w:rPr>
            </w:pPr>
            <w:r w:rsidRPr="001822AB">
              <w:rPr>
                <w:rFonts w:asciiTheme="minorHAnsi" w:hAnsiTheme="minorHAnsi" w:cstheme="minorHAnsi"/>
                <w:bCs/>
                <w:color w:val="000000" w:themeColor="text1"/>
                <w:sz w:val="20"/>
                <w:szCs w:val="20"/>
              </w:rPr>
              <w:t>Entrepreneurship &amp; Career Development</w:t>
            </w:r>
          </w:p>
        </w:tc>
        <w:tc>
          <w:tcPr>
            <w:tcW w:w="5391" w:type="dxa"/>
          </w:tcPr>
          <w:p w14:paraId="2031615C" w14:textId="384D1A14" w:rsidR="00102E53" w:rsidRPr="00001266" w:rsidRDefault="000510BA" w:rsidP="00102E53">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Day </w:t>
            </w:r>
            <w:r>
              <w:rPr>
                <w:rStyle w:val="MSGENFONTSTYLENAMETEMPLATEROLENUMBERMSGENFONTSTYLENAMEBYROLETEXT2MSGENFONTSTYLEMODIFERNOTBOLD"/>
                <w:rFonts w:asciiTheme="minorHAnsi" w:hAnsiTheme="minorHAnsi" w:cstheme="minorHAnsi"/>
                <w:color w:val="000000" w:themeColor="text1"/>
                <w:sz w:val="20"/>
                <w:szCs w:val="20"/>
              </w:rPr>
              <w:t>51</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2170D7DF" w14:textId="51DDCFCE" w:rsidR="00102E53" w:rsidRPr="009703E8"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 the concepts of entrepreneurship and self-employment</w:t>
            </w:r>
          </w:p>
          <w:p w14:paraId="01164A80" w14:textId="73F98A76" w:rsidR="00102E53" w:rsidRPr="009703E8"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Identify characteristics of successful entrepreneurs.</w:t>
            </w:r>
          </w:p>
          <w:p w14:paraId="7E7DC87B" w14:textId="3FB43741" w:rsidR="00102E53" w:rsidRPr="00E01485" w:rsidRDefault="000510BA" w:rsidP="00102E53">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9703E8">
              <w:rPr>
                <w:rFonts w:asciiTheme="minorHAnsi" w:hAnsiTheme="minorHAnsi" w:cstheme="minorHAnsi"/>
                <w:sz w:val="20"/>
                <w:szCs w:val="20"/>
              </w:rPr>
              <w:t xml:space="preserve">Opportunities for entrepreneurship in </w:t>
            </w:r>
            <w:r>
              <w:rPr>
                <w:rFonts w:asciiTheme="minorHAnsi" w:hAnsiTheme="minorHAnsi" w:cstheme="minorHAnsi"/>
                <w:sz w:val="20"/>
                <w:szCs w:val="20"/>
              </w:rPr>
              <w:t>sportswear marketing</w:t>
            </w:r>
          </w:p>
        </w:tc>
        <w:tc>
          <w:tcPr>
            <w:tcW w:w="3260" w:type="dxa"/>
          </w:tcPr>
          <w:p w14:paraId="63382C88" w14:textId="77777777" w:rsidR="00102E53" w:rsidRPr="00320238" w:rsidRDefault="00102E53" w:rsidP="00102E53">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51:</w:t>
            </w:r>
          </w:p>
          <w:p w14:paraId="3A811264" w14:textId="7D114DB8" w:rsidR="00102E53" w:rsidRPr="00320238" w:rsidRDefault="00102E53" w:rsidP="00102E53">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bCs/>
                <w:sz w:val="20"/>
                <w:szCs w:val="20"/>
              </w:rPr>
              <w:t>Students will work in pairs to present one real-life Pakistani or international sports entrepreneur. Each pair writes 3 key traits that made the entrepreneur successful.</w:t>
            </w:r>
          </w:p>
        </w:tc>
      </w:tr>
      <w:tr w:rsidR="00102E53" w:rsidRPr="00E01485" w14:paraId="13A00224" w14:textId="77777777" w:rsidTr="00102E53">
        <w:trPr>
          <w:trHeight w:val="583"/>
          <w:jc w:val="center"/>
        </w:trPr>
        <w:tc>
          <w:tcPr>
            <w:tcW w:w="1555" w:type="dxa"/>
            <w:vMerge/>
          </w:tcPr>
          <w:p w14:paraId="3CF42A89" w14:textId="77777777" w:rsidR="00102E53" w:rsidRPr="00E01485" w:rsidRDefault="00102E53" w:rsidP="00102E53">
            <w:pPr>
              <w:rPr>
                <w:rFonts w:asciiTheme="minorHAnsi" w:hAnsiTheme="minorHAnsi" w:cstheme="minorHAnsi"/>
                <w:b/>
                <w:color w:val="000000" w:themeColor="text1"/>
                <w:sz w:val="20"/>
                <w:szCs w:val="20"/>
              </w:rPr>
            </w:pPr>
          </w:p>
        </w:tc>
        <w:tc>
          <w:tcPr>
            <w:tcW w:w="5391" w:type="dxa"/>
          </w:tcPr>
          <w:p w14:paraId="6BA787AF" w14:textId="65D76952" w:rsidR="00102E53" w:rsidRPr="00001266" w:rsidRDefault="000510BA" w:rsidP="00102E53">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 xml:space="preserve">Day </w:t>
            </w:r>
            <w:r>
              <w:rPr>
                <w:rFonts w:asciiTheme="minorHAnsi" w:hAnsiTheme="minorHAnsi" w:cstheme="minorHAnsi"/>
                <w:b/>
                <w:sz w:val="20"/>
                <w:szCs w:val="20"/>
              </w:rPr>
              <w:t>52</w:t>
            </w:r>
            <w:r w:rsidRPr="00001266">
              <w:rPr>
                <w:rFonts w:asciiTheme="minorHAnsi" w:hAnsiTheme="minorHAnsi" w:cstheme="minorHAnsi"/>
                <w:b/>
                <w:sz w:val="20"/>
                <w:szCs w:val="20"/>
              </w:rPr>
              <w:t>:</w:t>
            </w:r>
          </w:p>
          <w:p w14:paraId="150D4468" w14:textId="0749B5B2" w:rsidR="00102E53" w:rsidRPr="009703E8"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Elements of business model</w:t>
            </w:r>
          </w:p>
          <w:p w14:paraId="3905F8C3" w14:textId="7D5FC7EC" w:rsidR="00102E53"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Steps of goal settings and alignment with resource</w:t>
            </w:r>
          </w:p>
          <w:p w14:paraId="7E10A3C1" w14:textId="473921BF" w:rsidR="00102E53" w:rsidRPr="00E01485" w:rsidRDefault="000510BA" w:rsidP="00102E53">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E926AC">
              <w:rPr>
                <w:rFonts w:asciiTheme="minorHAnsi" w:hAnsiTheme="minorHAnsi" w:cstheme="minorHAnsi"/>
                <w:sz w:val="20"/>
                <w:szCs w:val="20"/>
              </w:rPr>
              <w:t>Smart goal framework</w:t>
            </w:r>
          </w:p>
        </w:tc>
        <w:tc>
          <w:tcPr>
            <w:tcW w:w="3260" w:type="dxa"/>
          </w:tcPr>
          <w:p w14:paraId="30A9F1B9" w14:textId="77777777" w:rsidR="00102E53" w:rsidRPr="00320238" w:rsidRDefault="00102E53" w:rsidP="00102E53">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52:</w:t>
            </w:r>
          </w:p>
          <w:p w14:paraId="5F672915" w14:textId="02AB2572" w:rsidR="00102E53" w:rsidRPr="00320238" w:rsidRDefault="00102E53" w:rsidP="00102E53">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bCs/>
                <w:sz w:val="20"/>
                <w:szCs w:val="20"/>
              </w:rPr>
              <w:t>Students will design a simple 1-page business model for their own apparel brand idea. Then they draft 2 SMART goals related to profit or customer reach.</w:t>
            </w:r>
          </w:p>
        </w:tc>
      </w:tr>
      <w:tr w:rsidR="00102E53" w:rsidRPr="00E01485" w14:paraId="469A22A9" w14:textId="77777777" w:rsidTr="00102E53">
        <w:trPr>
          <w:trHeight w:val="583"/>
          <w:jc w:val="center"/>
        </w:trPr>
        <w:tc>
          <w:tcPr>
            <w:tcW w:w="1555" w:type="dxa"/>
            <w:vMerge/>
          </w:tcPr>
          <w:p w14:paraId="7C7EEE0D" w14:textId="77777777" w:rsidR="00102E53" w:rsidRPr="00E01485" w:rsidRDefault="00102E53" w:rsidP="00102E53">
            <w:pPr>
              <w:rPr>
                <w:rFonts w:asciiTheme="minorHAnsi" w:hAnsiTheme="minorHAnsi" w:cstheme="minorHAnsi"/>
                <w:b/>
                <w:color w:val="000000" w:themeColor="text1"/>
                <w:sz w:val="20"/>
                <w:szCs w:val="20"/>
              </w:rPr>
            </w:pPr>
          </w:p>
        </w:tc>
        <w:tc>
          <w:tcPr>
            <w:tcW w:w="5391" w:type="dxa"/>
          </w:tcPr>
          <w:p w14:paraId="6D9B5A6C" w14:textId="5A1AB7D1" w:rsidR="00102E53" w:rsidRPr="00001266" w:rsidRDefault="000510BA" w:rsidP="00102E53">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 xml:space="preserve">Day </w:t>
            </w:r>
            <w:r>
              <w:rPr>
                <w:rFonts w:asciiTheme="minorHAnsi" w:hAnsiTheme="minorHAnsi" w:cstheme="minorHAnsi"/>
                <w:b/>
                <w:sz w:val="20"/>
                <w:szCs w:val="20"/>
              </w:rPr>
              <w:t>53</w:t>
            </w:r>
            <w:r w:rsidRPr="00001266">
              <w:rPr>
                <w:rFonts w:asciiTheme="minorHAnsi" w:hAnsiTheme="minorHAnsi" w:cstheme="minorHAnsi"/>
                <w:b/>
                <w:sz w:val="20"/>
                <w:szCs w:val="20"/>
              </w:rPr>
              <w:t>:</w:t>
            </w:r>
          </w:p>
          <w:p w14:paraId="7EFBDE0A" w14:textId="0CFF5899" w:rsidR="00602F6A"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 xml:space="preserve">Understanding customer demographics and </w:t>
            </w:r>
          </w:p>
          <w:p w14:paraId="7BE8E16F" w14:textId="22745973" w:rsidR="00102E53" w:rsidRPr="009703E8"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Psychographics.</w:t>
            </w:r>
          </w:p>
          <w:p w14:paraId="301D5770" w14:textId="4325A4C4" w:rsidR="00102E53" w:rsidRPr="009703E8"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Customer needs and buying motives</w:t>
            </w:r>
          </w:p>
          <w:p w14:paraId="70B01DC1" w14:textId="1A6648BA" w:rsidR="00102E53" w:rsidRPr="009703E8"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Relationship-building and loyalty building techniques</w:t>
            </w:r>
          </w:p>
          <w:p w14:paraId="2C7F53CC" w14:textId="73E68F19" w:rsidR="00102E53" w:rsidRPr="00E01485" w:rsidRDefault="000510BA" w:rsidP="00102E53">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9703E8">
              <w:rPr>
                <w:rFonts w:asciiTheme="minorHAnsi" w:hAnsiTheme="minorHAnsi" w:cstheme="minorHAnsi"/>
                <w:sz w:val="20"/>
                <w:szCs w:val="20"/>
              </w:rPr>
              <w:t>Handling customer feedback.</w:t>
            </w:r>
          </w:p>
        </w:tc>
        <w:tc>
          <w:tcPr>
            <w:tcW w:w="3260" w:type="dxa"/>
          </w:tcPr>
          <w:p w14:paraId="53BB2561" w14:textId="77777777" w:rsidR="00102E53" w:rsidRPr="00320238" w:rsidRDefault="00102E53" w:rsidP="00102E53">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53:</w:t>
            </w:r>
          </w:p>
          <w:p w14:paraId="4D95D101" w14:textId="77777777" w:rsidR="00102E53" w:rsidRPr="00320238" w:rsidRDefault="00102E53" w:rsidP="00102E53">
            <w:pPr>
              <w:pStyle w:val="TableParagraph"/>
              <w:spacing w:line="268" w:lineRule="exact"/>
              <w:ind w:left="105"/>
              <w:rPr>
                <w:rFonts w:asciiTheme="minorHAnsi" w:hAnsiTheme="minorHAnsi" w:cstheme="minorHAnsi"/>
                <w:b/>
                <w:sz w:val="20"/>
                <w:szCs w:val="20"/>
              </w:rPr>
            </w:pPr>
            <w:r w:rsidRPr="00320238">
              <w:rPr>
                <w:rFonts w:asciiTheme="minorHAnsi" w:hAnsiTheme="minorHAnsi" w:cstheme="minorHAnsi"/>
                <w:bCs/>
                <w:sz w:val="20"/>
                <w:szCs w:val="20"/>
              </w:rPr>
              <w:t>Students will work in groups and create one detailed customer persona (age, habits, motivation) and design a 2-minute pitch showing how they would engage that customer.</w:t>
            </w:r>
          </w:p>
          <w:p w14:paraId="2BBE8251" w14:textId="7D5A438B" w:rsidR="00102E53" w:rsidRPr="00320238" w:rsidRDefault="00102E53" w:rsidP="00102E53">
            <w:pPr>
              <w:pStyle w:val="TableParagraph"/>
              <w:spacing w:line="268" w:lineRule="exact"/>
              <w:ind w:left="105"/>
              <w:rPr>
                <w:rFonts w:asciiTheme="minorHAnsi" w:eastAsia="Adobe Kaiti Std R" w:hAnsiTheme="minorHAnsi" w:cstheme="minorHAnsi"/>
                <w:sz w:val="20"/>
                <w:szCs w:val="20"/>
              </w:rPr>
            </w:pPr>
          </w:p>
        </w:tc>
      </w:tr>
      <w:tr w:rsidR="00102E53" w:rsidRPr="00E01485" w14:paraId="1C306EBE" w14:textId="77777777" w:rsidTr="00102E53">
        <w:trPr>
          <w:trHeight w:val="583"/>
          <w:jc w:val="center"/>
        </w:trPr>
        <w:tc>
          <w:tcPr>
            <w:tcW w:w="1555" w:type="dxa"/>
            <w:vMerge/>
          </w:tcPr>
          <w:p w14:paraId="223080F1" w14:textId="77777777" w:rsidR="00102E53" w:rsidRPr="00E01485" w:rsidRDefault="00102E53" w:rsidP="00102E53">
            <w:pPr>
              <w:rPr>
                <w:rFonts w:asciiTheme="minorHAnsi" w:hAnsiTheme="minorHAnsi" w:cstheme="minorHAnsi"/>
                <w:b/>
                <w:color w:val="000000" w:themeColor="text1"/>
                <w:sz w:val="20"/>
                <w:szCs w:val="20"/>
              </w:rPr>
            </w:pPr>
          </w:p>
        </w:tc>
        <w:tc>
          <w:tcPr>
            <w:tcW w:w="5391" w:type="dxa"/>
          </w:tcPr>
          <w:p w14:paraId="53AFDF0F" w14:textId="53713FAA" w:rsidR="00102E53" w:rsidRPr="00001266" w:rsidRDefault="000510BA" w:rsidP="00102E53">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Day </w:t>
            </w:r>
            <w:r>
              <w:rPr>
                <w:rStyle w:val="MSGENFONTSTYLENAMETEMPLATEROLENUMBERMSGENFONTSTYLENAMEBYROLETEXT2MSGENFONTSTYLEMODIFERNOTBOLD"/>
                <w:rFonts w:asciiTheme="minorHAnsi" w:hAnsiTheme="minorHAnsi" w:cstheme="minorHAnsi"/>
                <w:bCs w:val="0"/>
                <w:color w:val="000000" w:themeColor="text1"/>
                <w:sz w:val="20"/>
                <w:szCs w:val="20"/>
              </w:rPr>
              <w:t>54</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w:t>
            </w:r>
          </w:p>
          <w:p w14:paraId="1D0D27AE" w14:textId="4DDE7147" w:rsidR="00102E53" w:rsidRPr="009703E8"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Understanding Swot Analysis</w:t>
            </w:r>
          </w:p>
          <w:p w14:paraId="1CB800E6" w14:textId="53AA9231" w:rsidR="00102E53" w:rsidRPr="009703E8"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 stakeholder mapping</w:t>
            </w:r>
          </w:p>
          <w:p w14:paraId="5A07445B" w14:textId="7ECB04FC" w:rsidR="00102E53"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Basics of financial literacy</w:t>
            </w:r>
          </w:p>
          <w:p w14:paraId="39CF6555" w14:textId="72B27DCD" w:rsidR="00102E53" w:rsidRPr="00E01485" w:rsidRDefault="000510BA" w:rsidP="00102E53">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E926AC">
              <w:rPr>
                <w:rFonts w:asciiTheme="minorHAnsi" w:hAnsiTheme="minorHAnsi" w:cstheme="minorHAnsi"/>
                <w:sz w:val="20"/>
                <w:szCs w:val="20"/>
              </w:rPr>
              <w:t>Importance of record keeping</w:t>
            </w:r>
          </w:p>
        </w:tc>
        <w:tc>
          <w:tcPr>
            <w:tcW w:w="3260" w:type="dxa"/>
          </w:tcPr>
          <w:p w14:paraId="6449374A" w14:textId="77777777" w:rsidR="00102E53" w:rsidRPr="00320238" w:rsidRDefault="00102E53" w:rsidP="00102E53">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54:</w:t>
            </w:r>
          </w:p>
          <w:p w14:paraId="646F482A" w14:textId="71F86E96" w:rsidR="00102E53" w:rsidRPr="00320238" w:rsidRDefault="00102E53" w:rsidP="00102E53">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bCs/>
                <w:sz w:val="20"/>
                <w:szCs w:val="20"/>
              </w:rPr>
              <w:t xml:space="preserve">Students will receive sample cost data for a small apparel shop with </w:t>
            </w:r>
            <w:r w:rsidR="001822AB" w:rsidRPr="00320238">
              <w:rPr>
                <w:rFonts w:asciiTheme="minorHAnsi" w:hAnsiTheme="minorHAnsi" w:cstheme="minorHAnsi"/>
                <w:bCs/>
                <w:sz w:val="20"/>
                <w:szCs w:val="20"/>
              </w:rPr>
              <w:t>active wear</w:t>
            </w:r>
            <w:r w:rsidRPr="00320238">
              <w:rPr>
                <w:rFonts w:asciiTheme="minorHAnsi" w:hAnsiTheme="minorHAnsi" w:cstheme="minorHAnsi"/>
                <w:bCs/>
                <w:sz w:val="20"/>
                <w:szCs w:val="20"/>
              </w:rPr>
              <w:t>. In groups, they calculate cost per serving, selling price, and expected profit margin. Each group shares results and justifies pricing strategy.</w:t>
            </w:r>
          </w:p>
        </w:tc>
      </w:tr>
      <w:tr w:rsidR="00102E53" w:rsidRPr="00E01485" w14:paraId="3A820BCA" w14:textId="77777777" w:rsidTr="00102E53">
        <w:trPr>
          <w:trHeight w:val="583"/>
          <w:jc w:val="center"/>
        </w:trPr>
        <w:tc>
          <w:tcPr>
            <w:tcW w:w="1555" w:type="dxa"/>
            <w:vMerge/>
          </w:tcPr>
          <w:p w14:paraId="09152FB1" w14:textId="77777777" w:rsidR="00102E53" w:rsidRPr="00E01485" w:rsidRDefault="00102E53" w:rsidP="00102E53">
            <w:pPr>
              <w:rPr>
                <w:rFonts w:asciiTheme="minorHAnsi" w:hAnsiTheme="minorHAnsi" w:cstheme="minorHAnsi"/>
                <w:b/>
                <w:color w:val="000000" w:themeColor="text1"/>
                <w:sz w:val="20"/>
                <w:szCs w:val="20"/>
              </w:rPr>
            </w:pPr>
          </w:p>
        </w:tc>
        <w:tc>
          <w:tcPr>
            <w:tcW w:w="5391" w:type="dxa"/>
          </w:tcPr>
          <w:p w14:paraId="060A703D" w14:textId="0EABDCD6" w:rsidR="00102E53" w:rsidRPr="00001266" w:rsidRDefault="000510BA" w:rsidP="00102E53">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Day </w:t>
            </w:r>
            <w:r>
              <w:rPr>
                <w:rStyle w:val="MSGENFONTSTYLENAMETEMPLATEROLENUMBERMSGENFONTSTYLENAMEBYROLETEXT2MSGENFONTSTYLEMODIFERNOTBOLD"/>
                <w:rFonts w:asciiTheme="minorHAnsi" w:hAnsiTheme="minorHAnsi" w:cstheme="minorHAnsi"/>
                <w:bCs w:val="0"/>
                <w:color w:val="000000" w:themeColor="text1"/>
                <w:sz w:val="20"/>
                <w:szCs w:val="20"/>
              </w:rPr>
              <w:t>55</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w:t>
            </w:r>
          </w:p>
          <w:p w14:paraId="59807D12" w14:textId="2BC70DF0" w:rsidR="00102E53" w:rsidRPr="009703E8"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Components of mini business proposal</w:t>
            </w:r>
          </w:p>
          <w:p w14:paraId="314AFC1F" w14:textId="3EB5629E" w:rsidR="00102E53" w:rsidRPr="009703E8" w:rsidRDefault="000510BA" w:rsidP="00102E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Pitching skills</w:t>
            </w:r>
          </w:p>
          <w:p w14:paraId="0CD3436A" w14:textId="24A50FCE" w:rsidR="00102E53" w:rsidRPr="00E01485" w:rsidRDefault="000510BA" w:rsidP="00102E53">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9703E8">
              <w:rPr>
                <w:rFonts w:asciiTheme="minorHAnsi" w:hAnsiTheme="minorHAnsi" w:cstheme="minorHAnsi"/>
                <w:sz w:val="20"/>
                <w:szCs w:val="20"/>
              </w:rPr>
              <w:t>Handling constructive feedback</w:t>
            </w:r>
          </w:p>
        </w:tc>
        <w:tc>
          <w:tcPr>
            <w:tcW w:w="3260" w:type="dxa"/>
          </w:tcPr>
          <w:p w14:paraId="501F00BE" w14:textId="77777777" w:rsidR="00102E53" w:rsidRPr="00320238" w:rsidRDefault="00102E53" w:rsidP="00102E53">
            <w:pPr>
              <w:spacing w:line="259" w:lineRule="auto"/>
              <w:rPr>
                <w:rFonts w:asciiTheme="minorHAnsi" w:eastAsia="Arial" w:hAnsiTheme="minorHAnsi" w:cstheme="minorHAnsi"/>
                <w:b/>
                <w:color w:val="000000" w:themeColor="text1"/>
                <w:sz w:val="20"/>
                <w:szCs w:val="20"/>
                <w:lang w:bidi="en-US"/>
              </w:rPr>
            </w:pPr>
            <w:r w:rsidRPr="00320238">
              <w:rPr>
                <w:rStyle w:val="MSGENFONTSTYLENAMETEMPLATEROLENUMBERMSGENFONTSTYLENAMEBYROLETEXT2MSGENFONTSTYLEMODIFERNOTBOLD"/>
                <w:rFonts w:asciiTheme="minorHAnsi" w:hAnsiTheme="minorHAnsi" w:cstheme="minorHAnsi"/>
                <w:color w:val="000000" w:themeColor="text1"/>
                <w:sz w:val="20"/>
                <w:szCs w:val="20"/>
              </w:rPr>
              <w:t>Task 55:</w:t>
            </w:r>
          </w:p>
          <w:p w14:paraId="1FCDF022" w14:textId="506C6119" w:rsidR="00102E53" w:rsidRPr="00320238" w:rsidRDefault="00102E53" w:rsidP="00102E53">
            <w:pPr>
              <w:pStyle w:val="TableParagraph"/>
              <w:spacing w:line="268" w:lineRule="exact"/>
              <w:ind w:left="105"/>
              <w:rPr>
                <w:rFonts w:asciiTheme="minorHAnsi" w:eastAsia="Adobe Kaiti Std R" w:hAnsiTheme="minorHAnsi" w:cstheme="minorHAnsi"/>
                <w:sz w:val="20"/>
                <w:szCs w:val="20"/>
              </w:rPr>
            </w:pPr>
            <w:r w:rsidRPr="00320238">
              <w:rPr>
                <w:rFonts w:asciiTheme="minorHAnsi" w:hAnsiTheme="minorHAnsi" w:cstheme="minorHAnsi"/>
                <w:bCs/>
                <w:sz w:val="20"/>
                <w:szCs w:val="20"/>
              </w:rPr>
              <w:t xml:space="preserve">Each group presents its complete sportswear business proposal (5-minute pitch + 2-minute Q&amp;A). </w:t>
            </w:r>
            <w:proofErr w:type="gramStart"/>
            <w:r w:rsidRPr="00320238">
              <w:rPr>
                <w:rFonts w:asciiTheme="minorHAnsi" w:hAnsiTheme="minorHAnsi" w:cstheme="minorHAnsi"/>
                <w:bCs/>
                <w:sz w:val="20"/>
                <w:szCs w:val="20"/>
              </w:rPr>
              <w:t>Class</w:t>
            </w:r>
            <w:proofErr w:type="gramEnd"/>
            <w:r w:rsidRPr="00320238">
              <w:rPr>
                <w:rFonts w:asciiTheme="minorHAnsi" w:hAnsiTheme="minorHAnsi" w:cstheme="minorHAnsi"/>
                <w:bCs/>
                <w:sz w:val="20"/>
                <w:szCs w:val="20"/>
              </w:rPr>
              <w:t xml:space="preserve"> and </w:t>
            </w:r>
            <w:proofErr w:type="gramStart"/>
            <w:r w:rsidRPr="00320238">
              <w:rPr>
                <w:rFonts w:asciiTheme="minorHAnsi" w:hAnsiTheme="minorHAnsi" w:cstheme="minorHAnsi"/>
                <w:bCs/>
                <w:sz w:val="20"/>
                <w:szCs w:val="20"/>
              </w:rPr>
              <w:t>facilitator</w:t>
            </w:r>
            <w:proofErr w:type="gramEnd"/>
            <w:r w:rsidRPr="00320238">
              <w:rPr>
                <w:rFonts w:asciiTheme="minorHAnsi" w:hAnsiTheme="minorHAnsi" w:cstheme="minorHAnsi"/>
                <w:bCs/>
                <w:sz w:val="20"/>
                <w:szCs w:val="20"/>
              </w:rPr>
              <w:t xml:space="preserve"> use rubric to score on creativity, feasibility, and customer value.</w:t>
            </w:r>
          </w:p>
        </w:tc>
      </w:tr>
      <w:tr w:rsidR="005345F9" w:rsidRPr="00E01485" w14:paraId="155E024B" w14:textId="77777777" w:rsidTr="00102E53">
        <w:trPr>
          <w:trHeight w:val="583"/>
          <w:jc w:val="center"/>
        </w:trPr>
        <w:tc>
          <w:tcPr>
            <w:tcW w:w="1555" w:type="dxa"/>
            <w:vMerge w:val="restart"/>
          </w:tcPr>
          <w:p w14:paraId="160EBFCD" w14:textId="04A55FA2" w:rsidR="005345F9" w:rsidRPr="00E01485" w:rsidRDefault="005345F9" w:rsidP="005345F9">
            <w:pPr>
              <w:rPr>
                <w:rFonts w:asciiTheme="minorHAnsi" w:hAnsiTheme="minorHAnsi" w:cstheme="minorHAnsi"/>
                <w:b/>
                <w:color w:val="000000" w:themeColor="text1"/>
                <w:sz w:val="20"/>
                <w:szCs w:val="20"/>
              </w:rPr>
            </w:pPr>
            <w:r w:rsidRPr="00E01485">
              <w:rPr>
                <w:rFonts w:asciiTheme="minorHAnsi" w:hAnsiTheme="minorHAnsi" w:cstheme="minorHAnsi"/>
                <w:b/>
                <w:color w:val="000000" w:themeColor="text1"/>
                <w:sz w:val="20"/>
                <w:szCs w:val="20"/>
              </w:rPr>
              <w:t>Week 12:</w:t>
            </w:r>
          </w:p>
          <w:p w14:paraId="7918645E" w14:textId="02471484" w:rsidR="005345F9" w:rsidRPr="00E01485" w:rsidRDefault="005345F9" w:rsidP="005345F9">
            <w:pPr>
              <w:rPr>
                <w:rFonts w:asciiTheme="minorHAnsi" w:hAnsiTheme="minorHAnsi" w:cstheme="minorHAnsi"/>
                <w:bCs/>
                <w:color w:val="000000" w:themeColor="text1"/>
                <w:sz w:val="20"/>
                <w:szCs w:val="20"/>
              </w:rPr>
            </w:pPr>
            <w:r w:rsidRPr="00E01485">
              <w:rPr>
                <w:rFonts w:asciiTheme="minorHAnsi" w:hAnsiTheme="minorHAnsi" w:cstheme="minorHAnsi"/>
                <w:bCs/>
                <w:color w:val="000000" w:themeColor="text1"/>
                <w:sz w:val="20"/>
                <w:szCs w:val="20"/>
              </w:rPr>
              <w:t>Revision</w:t>
            </w:r>
          </w:p>
        </w:tc>
        <w:tc>
          <w:tcPr>
            <w:tcW w:w="5391" w:type="dxa"/>
          </w:tcPr>
          <w:p w14:paraId="4F03ABC6" w14:textId="77777777" w:rsidR="005345F9" w:rsidRPr="00001266" w:rsidRDefault="005345F9" w:rsidP="005345F9">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56:</w:t>
            </w:r>
          </w:p>
          <w:p w14:paraId="5AE1A19F" w14:textId="77777777" w:rsidR="005345F9" w:rsidRPr="0077142E" w:rsidRDefault="005345F9" w:rsidP="005345F9">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77142E">
              <w:rPr>
                <w:rFonts w:asciiTheme="minorHAnsi" w:hAnsiTheme="minorHAnsi" w:cstheme="minorHAnsi"/>
                <w:sz w:val="20"/>
                <w:szCs w:val="20"/>
              </w:rPr>
              <w:t xml:space="preserve">Brief revision of the complete course </w:t>
            </w:r>
          </w:p>
          <w:p w14:paraId="37CF7358" w14:textId="507C16F7" w:rsidR="005345F9" w:rsidRPr="00E01485" w:rsidRDefault="005345F9" w:rsidP="005345F9">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77142E">
              <w:rPr>
                <w:rFonts w:asciiTheme="minorHAnsi" w:hAnsiTheme="minorHAnsi" w:cstheme="minorHAnsi"/>
                <w:sz w:val="20"/>
                <w:szCs w:val="20"/>
              </w:rPr>
              <w:t xml:space="preserve">Recap of core </w:t>
            </w:r>
            <w:r>
              <w:rPr>
                <w:rFonts w:asciiTheme="minorHAnsi" w:hAnsiTheme="minorHAnsi" w:cstheme="minorHAnsi"/>
                <w:sz w:val="20"/>
                <w:szCs w:val="20"/>
              </w:rPr>
              <w:t>sports woodcutter</w:t>
            </w:r>
            <w:r w:rsidRPr="0077142E">
              <w:rPr>
                <w:rFonts w:asciiTheme="minorHAnsi" w:hAnsiTheme="minorHAnsi" w:cstheme="minorHAnsi"/>
                <w:sz w:val="20"/>
                <w:szCs w:val="20"/>
              </w:rPr>
              <w:t xml:space="preserve"> concepts </w:t>
            </w:r>
          </w:p>
        </w:tc>
        <w:tc>
          <w:tcPr>
            <w:tcW w:w="3260" w:type="dxa"/>
          </w:tcPr>
          <w:p w14:paraId="239A2F5E" w14:textId="77777777" w:rsidR="005345F9" w:rsidRPr="00BC77A0" w:rsidRDefault="005345F9" w:rsidP="005345F9">
            <w:pPr>
              <w:spacing w:line="259" w:lineRule="auto"/>
              <w:rPr>
                <w:rFonts w:asciiTheme="minorHAnsi" w:eastAsia="Arial" w:hAnsiTheme="minorHAnsi" w:cstheme="minorHAnsi"/>
                <w:b/>
                <w:color w:val="000000" w:themeColor="text1"/>
                <w:sz w:val="20"/>
                <w:szCs w:val="20"/>
                <w:lang w:bidi="en-US"/>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56:</w:t>
            </w:r>
          </w:p>
          <w:p w14:paraId="2C88C0ED" w14:textId="75D4D963" w:rsidR="005345F9" w:rsidRPr="00E01485" w:rsidRDefault="005345F9" w:rsidP="005345F9">
            <w:pPr>
              <w:pStyle w:val="TableParagraph"/>
              <w:spacing w:line="268" w:lineRule="exact"/>
              <w:ind w:left="105"/>
              <w:rPr>
                <w:rFonts w:asciiTheme="minorHAnsi" w:eastAsia="Adobe Kaiti Std R" w:hAnsiTheme="minorHAnsi" w:cstheme="minorHAnsi"/>
                <w:sz w:val="20"/>
                <w:szCs w:val="20"/>
              </w:rPr>
            </w:pPr>
            <w:r w:rsidRPr="00BC77A0">
              <w:rPr>
                <w:sz w:val="20"/>
                <w:szCs w:val="20"/>
              </w:rPr>
              <w:t xml:space="preserve">Create a short summary highlighting the most important </w:t>
            </w:r>
            <w:r>
              <w:rPr>
                <w:sz w:val="20"/>
                <w:szCs w:val="20"/>
              </w:rPr>
              <w:t>sports goods woodcutter</w:t>
            </w:r>
            <w:r w:rsidRPr="00BC77A0">
              <w:rPr>
                <w:sz w:val="20"/>
                <w:szCs w:val="20"/>
              </w:rPr>
              <w:t xml:space="preserve"> concepts you learned. Research and share one new emerging trend in</w:t>
            </w:r>
            <w:r>
              <w:rPr>
                <w:sz w:val="20"/>
                <w:szCs w:val="20"/>
              </w:rPr>
              <w:t xml:space="preserve"> sports</w:t>
            </w:r>
            <w:r w:rsidRPr="00BC77A0">
              <w:rPr>
                <w:sz w:val="20"/>
                <w:szCs w:val="20"/>
              </w:rPr>
              <w:t xml:space="preserve"> </w:t>
            </w:r>
            <w:r>
              <w:rPr>
                <w:sz w:val="20"/>
                <w:szCs w:val="20"/>
              </w:rPr>
              <w:t>goods woodcutter</w:t>
            </w:r>
            <w:r w:rsidRPr="00BC77A0">
              <w:rPr>
                <w:sz w:val="20"/>
                <w:szCs w:val="20"/>
              </w:rPr>
              <w:t xml:space="preserve"> that interests you.</w:t>
            </w:r>
          </w:p>
        </w:tc>
      </w:tr>
      <w:tr w:rsidR="005345F9" w:rsidRPr="00E01485" w14:paraId="185FE07B" w14:textId="77777777" w:rsidTr="00102E53">
        <w:trPr>
          <w:trHeight w:val="583"/>
          <w:jc w:val="center"/>
        </w:trPr>
        <w:tc>
          <w:tcPr>
            <w:tcW w:w="1555" w:type="dxa"/>
            <w:vMerge/>
          </w:tcPr>
          <w:p w14:paraId="528AA194" w14:textId="77777777" w:rsidR="005345F9" w:rsidRPr="00E01485" w:rsidRDefault="005345F9" w:rsidP="005345F9">
            <w:pPr>
              <w:rPr>
                <w:rFonts w:asciiTheme="minorHAnsi" w:hAnsiTheme="minorHAnsi" w:cstheme="minorHAnsi"/>
                <w:b/>
                <w:color w:val="000000" w:themeColor="text1"/>
                <w:sz w:val="20"/>
                <w:szCs w:val="20"/>
              </w:rPr>
            </w:pPr>
          </w:p>
        </w:tc>
        <w:tc>
          <w:tcPr>
            <w:tcW w:w="5391" w:type="dxa"/>
          </w:tcPr>
          <w:p w14:paraId="07964F2B" w14:textId="77777777" w:rsidR="005345F9" w:rsidRPr="00001266" w:rsidRDefault="005345F9" w:rsidP="005345F9">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57:</w:t>
            </w:r>
          </w:p>
          <w:p w14:paraId="2B659CA9" w14:textId="2C67DD6B" w:rsidR="005345F9" w:rsidRPr="00E01485" w:rsidRDefault="005345F9" w:rsidP="005345F9">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142E">
              <w:rPr>
                <w:rFonts w:asciiTheme="minorHAnsi" w:hAnsiTheme="minorHAnsi" w:cstheme="minorHAnsi"/>
                <w:sz w:val="20"/>
                <w:szCs w:val="20"/>
              </w:rPr>
              <w:t xml:space="preserve">Overview of key industry knowledge used in </w:t>
            </w:r>
            <w:r>
              <w:rPr>
                <w:rFonts w:asciiTheme="minorHAnsi" w:hAnsiTheme="minorHAnsi" w:cstheme="minorHAnsi"/>
                <w:sz w:val="20"/>
                <w:szCs w:val="20"/>
              </w:rPr>
              <w:t>sports industry</w:t>
            </w:r>
            <w:r w:rsidRPr="0077142E">
              <w:rPr>
                <w:rFonts w:asciiTheme="minorHAnsi" w:hAnsiTheme="minorHAnsi" w:cstheme="minorHAnsi"/>
                <w:sz w:val="20"/>
                <w:szCs w:val="20"/>
              </w:rPr>
              <w:t xml:space="preserve"> </w:t>
            </w:r>
          </w:p>
        </w:tc>
        <w:tc>
          <w:tcPr>
            <w:tcW w:w="3260" w:type="dxa"/>
          </w:tcPr>
          <w:p w14:paraId="27A61F93" w14:textId="77777777" w:rsidR="005345F9" w:rsidRDefault="005345F9" w:rsidP="005345F9">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57:</w:t>
            </w:r>
            <w:r w:rsidRPr="00BC77A0">
              <w:rPr>
                <w:sz w:val="20"/>
                <w:szCs w:val="20"/>
              </w:rPr>
              <w:t xml:space="preserve"> </w:t>
            </w:r>
          </w:p>
          <w:p w14:paraId="7437B677" w14:textId="2B160BBE" w:rsidR="005345F9" w:rsidRPr="00E01485" w:rsidRDefault="005345F9" w:rsidP="005345F9">
            <w:pPr>
              <w:pStyle w:val="TableParagraph"/>
              <w:spacing w:line="268" w:lineRule="exact"/>
              <w:ind w:left="105"/>
              <w:rPr>
                <w:rFonts w:asciiTheme="minorHAnsi" w:eastAsia="Adobe Kaiti Std R" w:hAnsiTheme="minorHAnsi" w:cstheme="minorHAnsi"/>
                <w:sz w:val="20"/>
                <w:szCs w:val="20"/>
              </w:rPr>
            </w:pPr>
            <w:r>
              <w:rPr>
                <w:sz w:val="20"/>
                <w:szCs w:val="20"/>
              </w:rPr>
              <w:t xml:space="preserve">Students will prepare a report mentioning key industry knowledge used in sports industry. </w:t>
            </w:r>
          </w:p>
        </w:tc>
      </w:tr>
      <w:tr w:rsidR="005345F9" w:rsidRPr="00E01485" w14:paraId="7D6020DC" w14:textId="77777777" w:rsidTr="00102E53">
        <w:trPr>
          <w:trHeight w:val="583"/>
          <w:jc w:val="center"/>
        </w:trPr>
        <w:tc>
          <w:tcPr>
            <w:tcW w:w="1555" w:type="dxa"/>
            <w:vMerge/>
          </w:tcPr>
          <w:p w14:paraId="30BB01D7" w14:textId="77777777" w:rsidR="005345F9" w:rsidRPr="00E01485" w:rsidRDefault="005345F9" w:rsidP="005345F9">
            <w:pPr>
              <w:rPr>
                <w:rFonts w:asciiTheme="minorHAnsi" w:hAnsiTheme="minorHAnsi" w:cstheme="minorHAnsi"/>
                <w:b/>
                <w:color w:val="000000" w:themeColor="text1"/>
                <w:sz w:val="20"/>
                <w:szCs w:val="20"/>
              </w:rPr>
            </w:pPr>
          </w:p>
        </w:tc>
        <w:tc>
          <w:tcPr>
            <w:tcW w:w="5391" w:type="dxa"/>
          </w:tcPr>
          <w:p w14:paraId="07CD3A7D" w14:textId="77777777" w:rsidR="005345F9" w:rsidRPr="00001266" w:rsidRDefault="005345F9" w:rsidP="005345F9">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58:</w:t>
            </w:r>
          </w:p>
          <w:p w14:paraId="1142697A" w14:textId="6749854E" w:rsidR="005345F9" w:rsidRPr="00E01485" w:rsidRDefault="005345F9" w:rsidP="005345F9">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77142E">
              <w:rPr>
                <w:rFonts w:asciiTheme="minorHAnsi" w:hAnsiTheme="minorHAnsi" w:cstheme="minorHAnsi"/>
                <w:sz w:val="20"/>
                <w:szCs w:val="20"/>
              </w:rPr>
              <w:t xml:space="preserve">Discuss emerging trends in </w:t>
            </w:r>
            <w:r>
              <w:rPr>
                <w:rFonts w:asciiTheme="minorHAnsi" w:hAnsiTheme="minorHAnsi" w:cstheme="minorHAnsi"/>
                <w:sz w:val="20"/>
                <w:szCs w:val="20"/>
              </w:rPr>
              <w:t>sports industry</w:t>
            </w:r>
          </w:p>
        </w:tc>
        <w:tc>
          <w:tcPr>
            <w:tcW w:w="3260" w:type="dxa"/>
          </w:tcPr>
          <w:p w14:paraId="0A8BEE83" w14:textId="77777777" w:rsidR="005345F9" w:rsidRDefault="005345F9" w:rsidP="005345F9">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w:t>
            </w:r>
            <w:r>
              <w:rPr>
                <w:rStyle w:val="MSGENFONTSTYLENAMETEMPLATEROLENUMBERMSGENFONTSTYLENAMEBYROLETEXT2MSGENFONTSTYLEMODIFERNOTBOLD"/>
                <w:rFonts w:asciiTheme="minorHAnsi" w:hAnsiTheme="minorHAnsi" w:cstheme="minorHAnsi"/>
                <w:color w:val="000000" w:themeColor="text1"/>
                <w:sz w:val="20"/>
                <w:szCs w:val="20"/>
              </w:rPr>
              <w:t>8</w:t>
            </w:r>
            <w:r w:rsidRPr="00BC77A0">
              <w:rPr>
                <w:rStyle w:val="MSGENFONTSTYLENAMETEMPLATEROLENUMBERMSGENFONTSTYLENAMEBYROLETEXT2MSGENFONTSTYLEMODIFERNOTBOLD"/>
                <w:rFonts w:asciiTheme="minorHAnsi" w:hAnsiTheme="minorHAnsi" w:cstheme="minorHAnsi"/>
                <w:color w:val="000000" w:themeColor="text1"/>
                <w:sz w:val="20"/>
                <w:szCs w:val="20"/>
              </w:rPr>
              <w:t>:</w:t>
            </w:r>
            <w:r w:rsidRPr="00BC77A0">
              <w:rPr>
                <w:sz w:val="20"/>
                <w:szCs w:val="20"/>
              </w:rPr>
              <w:t xml:space="preserve"> </w:t>
            </w:r>
          </w:p>
          <w:p w14:paraId="3BD53507" w14:textId="3549BDA8" w:rsidR="005345F9" w:rsidRPr="00BC77A0" w:rsidRDefault="005345F9" w:rsidP="005345F9">
            <w:pPr>
              <w:pStyle w:val="TableParagraph"/>
              <w:spacing w:line="268" w:lineRule="exact"/>
              <w:ind w:left="105"/>
              <w:rPr>
                <w:rStyle w:val="MSGENFONTSTYLENAMETEMPLATEROLENUMBERMSGENFONTSTYLENAMEBYROLETEXT2MSGENFONTSTYLEMODIFERNOTBOLD"/>
                <w:rFonts w:asciiTheme="minorHAnsi" w:hAnsiTheme="minorHAnsi" w:cstheme="minorHAnsi"/>
                <w:color w:val="000000" w:themeColor="text1"/>
                <w:sz w:val="20"/>
                <w:szCs w:val="20"/>
              </w:rPr>
            </w:pPr>
            <w:r>
              <w:rPr>
                <w:sz w:val="20"/>
                <w:szCs w:val="20"/>
              </w:rPr>
              <w:t>Students will prepare a presentation on emerging trends used in sports industry.</w:t>
            </w:r>
          </w:p>
        </w:tc>
      </w:tr>
      <w:tr w:rsidR="005345F9" w:rsidRPr="00E01485" w14:paraId="268CFC5E" w14:textId="77777777" w:rsidTr="00102E53">
        <w:trPr>
          <w:trHeight w:val="583"/>
          <w:jc w:val="center"/>
        </w:trPr>
        <w:tc>
          <w:tcPr>
            <w:tcW w:w="1555" w:type="dxa"/>
            <w:vMerge/>
          </w:tcPr>
          <w:p w14:paraId="6BD99786" w14:textId="77777777" w:rsidR="005345F9" w:rsidRPr="00E01485" w:rsidRDefault="005345F9" w:rsidP="005345F9">
            <w:pPr>
              <w:rPr>
                <w:rFonts w:asciiTheme="minorHAnsi" w:hAnsiTheme="minorHAnsi" w:cstheme="minorHAnsi"/>
                <w:b/>
                <w:color w:val="000000" w:themeColor="text1"/>
                <w:sz w:val="20"/>
                <w:szCs w:val="20"/>
              </w:rPr>
            </w:pPr>
          </w:p>
        </w:tc>
        <w:tc>
          <w:tcPr>
            <w:tcW w:w="5391" w:type="dxa"/>
          </w:tcPr>
          <w:p w14:paraId="68FD93FF" w14:textId="77777777" w:rsidR="005345F9" w:rsidRPr="00001266" w:rsidRDefault="005345F9" w:rsidP="005345F9">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59:</w:t>
            </w:r>
          </w:p>
          <w:p w14:paraId="63237FCA" w14:textId="77777777" w:rsidR="005345F9" w:rsidRPr="00747053" w:rsidRDefault="005345F9" w:rsidP="005345F9">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77142E">
              <w:rPr>
                <w:rFonts w:asciiTheme="minorHAnsi" w:hAnsiTheme="minorHAnsi" w:cstheme="minorHAnsi"/>
                <w:sz w:val="20"/>
                <w:szCs w:val="20"/>
              </w:rPr>
              <w:t>Reflection on group projects and practical exercises</w:t>
            </w:r>
          </w:p>
          <w:p w14:paraId="63EA66A3" w14:textId="77777777" w:rsidR="005345F9" w:rsidRDefault="005345F9" w:rsidP="005345F9">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77142E">
              <w:rPr>
                <w:rFonts w:asciiTheme="minorHAnsi" w:hAnsiTheme="minorHAnsi" w:cstheme="minorHAnsi"/>
                <w:sz w:val="20"/>
                <w:szCs w:val="20"/>
              </w:rPr>
              <w:t>Identifying areas of strength and improvement</w:t>
            </w:r>
          </w:p>
          <w:p w14:paraId="1596D669" w14:textId="32705787" w:rsidR="005345F9" w:rsidRPr="00E01485" w:rsidRDefault="005345F9" w:rsidP="005345F9">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0C09F3">
              <w:rPr>
                <w:rFonts w:asciiTheme="minorHAnsi" w:hAnsiTheme="minorHAnsi" w:cstheme="minorHAnsi"/>
                <w:sz w:val="20"/>
                <w:szCs w:val="20"/>
              </w:rPr>
              <w:t>Q&amp;A / open discussion session</w:t>
            </w:r>
          </w:p>
        </w:tc>
        <w:tc>
          <w:tcPr>
            <w:tcW w:w="3260" w:type="dxa"/>
          </w:tcPr>
          <w:p w14:paraId="1ADAA77E" w14:textId="77777777" w:rsidR="005345F9" w:rsidRDefault="005345F9" w:rsidP="005345F9">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w:t>
            </w:r>
            <w:r>
              <w:rPr>
                <w:rStyle w:val="MSGENFONTSTYLENAMETEMPLATEROLENUMBERMSGENFONTSTYLENAMEBYROLETEXT2MSGENFONTSTYLEMODIFERNOTBOLD"/>
                <w:rFonts w:asciiTheme="minorHAnsi" w:hAnsiTheme="minorHAnsi" w:cstheme="minorHAnsi"/>
                <w:color w:val="000000" w:themeColor="text1"/>
                <w:sz w:val="20"/>
                <w:szCs w:val="20"/>
              </w:rPr>
              <w:t>9</w:t>
            </w:r>
            <w:r w:rsidRPr="00BC77A0">
              <w:rPr>
                <w:rStyle w:val="MSGENFONTSTYLENAMETEMPLATEROLENUMBERMSGENFONTSTYLENAMEBYROLETEXT2MSGENFONTSTYLEMODIFERNOTBOLD"/>
                <w:rFonts w:asciiTheme="minorHAnsi" w:hAnsiTheme="minorHAnsi" w:cstheme="minorHAnsi"/>
                <w:color w:val="000000" w:themeColor="text1"/>
                <w:sz w:val="20"/>
                <w:szCs w:val="20"/>
              </w:rPr>
              <w:t>:</w:t>
            </w:r>
            <w:r w:rsidRPr="00BC77A0">
              <w:rPr>
                <w:sz w:val="20"/>
                <w:szCs w:val="20"/>
              </w:rPr>
              <w:t xml:space="preserve"> </w:t>
            </w:r>
          </w:p>
          <w:p w14:paraId="56AC2ED1" w14:textId="51585142" w:rsidR="005345F9" w:rsidRPr="00BC77A0" w:rsidRDefault="005345F9" w:rsidP="005345F9">
            <w:pPr>
              <w:pStyle w:val="TableParagraph"/>
              <w:spacing w:line="268" w:lineRule="exact"/>
              <w:ind w:left="105"/>
              <w:rPr>
                <w:rStyle w:val="MSGENFONTSTYLENAMETEMPLATEROLENUMBERMSGENFONTSTYLENAMEBYROLETEXT2MSGENFONTSTYLEMODIFERNOTBOLD"/>
                <w:rFonts w:asciiTheme="minorHAnsi" w:hAnsiTheme="minorHAnsi" w:cstheme="minorHAnsi"/>
                <w:color w:val="000000" w:themeColor="text1"/>
                <w:sz w:val="20"/>
                <w:szCs w:val="20"/>
              </w:rPr>
            </w:pPr>
            <w:r w:rsidRPr="00BC77A0">
              <w:rPr>
                <w:sz w:val="20"/>
                <w:szCs w:val="20"/>
              </w:rPr>
              <w:t>Write a reflection on your group project, what you did well and what could be improved. Prepare one question or idea to discuss during the open Q&amp;A session.</w:t>
            </w:r>
          </w:p>
        </w:tc>
      </w:tr>
      <w:tr w:rsidR="001822AB" w:rsidRPr="00E01485" w14:paraId="289F7D5F" w14:textId="77777777" w:rsidTr="0089249E">
        <w:trPr>
          <w:trHeight w:val="583"/>
          <w:jc w:val="center"/>
        </w:trPr>
        <w:tc>
          <w:tcPr>
            <w:tcW w:w="1555" w:type="dxa"/>
            <w:vMerge/>
          </w:tcPr>
          <w:p w14:paraId="31337BDE" w14:textId="77777777" w:rsidR="001822AB" w:rsidRPr="00E01485" w:rsidRDefault="001822AB" w:rsidP="00001266">
            <w:pPr>
              <w:rPr>
                <w:rFonts w:asciiTheme="minorHAnsi" w:hAnsiTheme="minorHAnsi" w:cstheme="minorHAnsi"/>
                <w:b/>
                <w:color w:val="000000" w:themeColor="text1"/>
                <w:sz w:val="20"/>
                <w:szCs w:val="20"/>
              </w:rPr>
            </w:pPr>
          </w:p>
        </w:tc>
        <w:tc>
          <w:tcPr>
            <w:tcW w:w="8651" w:type="dxa"/>
            <w:gridSpan w:val="2"/>
          </w:tcPr>
          <w:p w14:paraId="70236DC4" w14:textId="6B4A25FC" w:rsidR="001822AB" w:rsidRPr="00E01485" w:rsidRDefault="001822AB" w:rsidP="00580D67">
            <w:pPr>
              <w:autoSpaceDE/>
              <w:autoSpaceDN/>
              <w:spacing w:line="259" w:lineRule="auto"/>
              <w:contextualSpacing/>
              <w:rPr>
                <w:rFonts w:asciiTheme="minorHAnsi" w:hAnsiTheme="minorHAnsi" w:cstheme="minorHAnsi"/>
                <w:b/>
                <w:sz w:val="20"/>
                <w:szCs w:val="20"/>
              </w:rPr>
            </w:pPr>
            <w:r w:rsidRPr="00E01485">
              <w:rPr>
                <w:rFonts w:asciiTheme="minorHAnsi" w:hAnsiTheme="minorHAnsi" w:cstheme="minorHAnsi"/>
                <w:b/>
                <w:sz w:val="20"/>
                <w:szCs w:val="20"/>
              </w:rPr>
              <w:t xml:space="preserve">Day </w:t>
            </w:r>
            <w:r w:rsidR="005345F9">
              <w:rPr>
                <w:rFonts w:asciiTheme="minorHAnsi" w:hAnsiTheme="minorHAnsi" w:cstheme="minorHAnsi"/>
                <w:b/>
                <w:sz w:val="20"/>
                <w:szCs w:val="20"/>
              </w:rPr>
              <w:t>60</w:t>
            </w:r>
            <w:r w:rsidRPr="00E01485">
              <w:rPr>
                <w:rFonts w:asciiTheme="minorHAnsi" w:hAnsiTheme="minorHAnsi" w:cstheme="minorHAnsi"/>
                <w:b/>
                <w:sz w:val="20"/>
                <w:szCs w:val="20"/>
              </w:rPr>
              <w:t>:</w:t>
            </w:r>
          </w:p>
          <w:p w14:paraId="38DA4540" w14:textId="268F1991" w:rsidR="001822AB" w:rsidRPr="001822AB" w:rsidRDefault="001822AB" w:rsidP="001822AB">
            <w:pPr>
              <w:pStyle w:val="ListParagraph"/>
              <w:numPr>
                <w:ilvl w:val="0"/>
                <w:numId w:val="6"/>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sidRPr="00E01485">
              <w:rPr>
                <w:rFonts w:asciiTheme="minorHAnsi" w:hAnsiTheme="minorHAnsi" w:cstheme="minorHAnsi"/>
                <w:sz w:val="20"/>
                <w:szCs w:val="20"/>
              </w:rPr>
              <w:t xml:space="preserve">Farewell </w:t>
            </w:r>
            <w:r w:rsidR="000510BA">
              <w:rPr>
                <w:rFonts w:asciiTheme="minorHAnsi" w:hAnsiTheme="minorHAnsi" w:cstheme="minorHAnsi"/>
                <w:sz w:val="20"/>
                <w:szCs w:val="20"/>
              </w:rPr>
              <w:t>t</w:t>
            </w:r>
            <w:r w:rsidRPr="00E01485">
              <w:rPr>
                <w:rFonts w:asciiTheme="minorHAnsi" w:hAnsiTheme="minorHAnsi" w:cstheme="minorHAnsi"/>
                <w:sz w:val="20"/>
                <w:szCs w:val="20"/>
              </w:rPr>
              <w:t xml:space="preserve">our in </w:t>
            </w:r>
            <w:r w:rsidR="000510BA">
              <w:rPr>
                <w:rFonts w:asciiTheme="minorHAnsi" w:hAnsiTheme="minorHAnsi" w:cstheme="minorHAnsi"/>
                <w:sz w:val="20"/>
                <w:szCs w:val="20"/>
              </w:rPr>
              <w:t>a</w:t>
            </w:r>
            <w:r w:rsidRPr="00E01485">
              <w:rPr>
                <w:rFonts w:asciiTheme="minorHAnsi" w:hAnsiTheme="minorHAnsi" w:cstheme="minorHAnsi"/>
                <w:sz w:val="20"/>
                <w:szCs w:val="20"/>
              </w:rPr>
              <w:t>ssociation</w:t>
            </w:r>
          </w:p>
        </w:tc>
      </w:tr>
    </w:tbl>
    <w:p w14:paraId="36766F02" w14:textId="77777777" w:rsidR="001822AB" w:rsidRDefault="001822AB" w:rsidP="001822AB">
      <w:pPr>
        <w:rPr>
          <w:rFonts w:asciiTheme="minorHAnsi" w:hAnsiTheme="minorHAnsi" w:cstheme="minorHAnsi"/>
          <w:b/>
          <w:bCs/>
          <w:color w:val="000000" w:themeColor="text1"/>
          <w:sz w:val="24"/>
          <w:szCs w:val="24"/>
        </w:rPr>
      </w:pPr>
    </w:p>
    <w:p w14:paraId="6341A697" w14:textId="77777777" w:rsidR="001822AB" w:rsidRDefault="001822AB" w:rsidP="001822AB">
      <w:pPr>
        <w:rPr>
          <w:rFonts w:asciiTheme="minorHAnsi" w:hAnsiTheme="minorHAnsi" w:cstheme="minorHAnsi"/>
          <w:b/>
          <w:bCs/>
          <w:color w:val="000000" w:themeColor="text1"/>
          <w:sz w:val="24"/>
          <w:szCs w:val="24"/>
        </w:rPr>
      </w:pPr>
    </w:p>
    <w:p w14:paraId="2E724822" w14:textId="77777777" w:rsidR="00C27BA2" w:rsidRDefault="00C27BA2" w:rsidP="001822AB">
      <w:pPr>
        <w:rPr>
          <w:rFonts w:asciiTheme="minorHAnsi" w:hAnsiTheme="minorHAnsi" w:cstheme="minorHAnsi"/>
          <w:b/>
          <w:bCs/>
          <w:color w:val="000000" w:themeColor="text1"/>
          <w:sz w:val="24"/>
          <w:szCs w:val="24"/>
        </w:rPr>
      </w:pPr>
    </w:p>
    <w:p w14:paraId="25120D65" w14:textId="77777777" w:rsidR="00C27BA2" w:rsidRDefault="00C27BA2" w:rsidP="001822AB">
      <w:pPr>
        <w:rPr>
          <w:rFonts w:asciiTheme="minorHAnsi" w:hAnsiTheme="minorHAnsi" w:cstheme="minorHAnsi"/>
          <w:b/>
          <w:bCs/>
          <w:color w:val="000000" w:themeColor="text1"/>
          <w:sz w:val="24"/>
          <w:szCs w:val="24"/>
        </w:rPr>
      </w:pPr>
    </w:p>
    <w:p w14:paraId="3A54184A" w14:textId="77777777" w:rsidR="00C27BA2" w:rsidRDefault="00C27BA2" w:rsidP="001822AB">
      <w:pPr>
        <w:rPr>
          <w:rFonts w:asciiTheme="minorHAnsi" w:hAnsiTheme="minorHAnsi" w:cstheme="minorHAnsi"/>
          <w:b/>
          <w:bCs/>
          <w:color w:val="000000" w:themeColor="text1"/>
          <w:sz w:val="24"/>
          <w:szCs w:val="24"/>
        </w:rPr>
      </w:pPr>
    </w:p>
    <w:p w14:paraId="4A9B4E7B" w14:textId="77777777" w:rsidR="00C27BA2" w:rsidRDefault="00C27BA2" w:rsidP="001822AB">
      <w:pPr>
        <w:rPr>
          <w:rFonts w:asciiTheme="minorHAnsi" w:hAnsiTheme="minorHAnsi" w:cstheme="minorHAnsi"/>
          <w:b/>
          <w:bCs/>
          <w:color w:val="000000" w:themeColor="text1"/>
          <w:sz w:val="24"/>
          <w:szCs w:val="24"/>
        </w:rPr>
      </w:pPr>
    </w:p>
    <w:p w14:paraId="0AA2B61C" w14:textId="77777777" w:rsidR="00C27BA2" w:rsidRDefault="00C27BA2" w:rsidP="001822AB">
      <w:pPr>
        <w:rPr>
          <w:rFonts w:asciiTheme="minorHAnsi" w:hAnsiTheme="minorHAnsi" w:cstheme="minorHAnsi"/>
          <w:b/>
          <w:bCs/>
          <w:color w:val="000000" w:themeColor="text1"/>
          <w:sz w:val="24"/>
          <w:szCs w:val="24"/>
        </w:rPr>
      </w:pPr>
    </w:p>
    <w:p w14:paraId="3956E718" w14:textId="77777777" w:rsidR="00C27BA2" w:rsidRDefault="00C27BA2" w:rsidP="001822AB">
      <w:pPr>
        <w:rPr>
          <w:rFonts w:asciiTheme="minorHAnsi" w:hAnsiTheme="minorHAnsi" w:cstheme="minorHAnsi"/>
          <w:b/>
          <w:bCs/>
          <w:color w:val="000000" w:themeColor="text1"/>
          <w:sz w:val="24"/>
          <w:szCs w:val="24"/>
        </w:rPr>
      </w:pPr>
    </w:p>
    <w:p w14:paraId="66E812F7" w14:textId="77777777" w:rsidR="00C27BA2" w:rsidRDefault="00C27BA2" w:rsidP="001822AB">
      <w:pPr>
        <w:rPr>
          <w:rFonts w:asciiTheme="minorHAnsi" w:hAnsiTheme="minorHAnsi" w:cstheme="minorHAnsi"/>
          <w:b/>
          <w:bCs/>
          <w:color w:val="000000" w:themeColor="text1"/>
          <w:sz w:val="24"/>
          <w:szCs w:val="24"/>
        </w:rPr>
      </w:pPr>
    </w:p>
    <w:p w14:paraId="75E6B72B" w14:textId="77777777" w:rsidR="00C27BA2" w:rsidRDefault="00C27BA2" w:rsidP="001822AB">
      <w:pPr>
        <w:rPr>
          <w:rFonts w:asciiTheme="minorHAnsi" w:hAnsiTheme="minorHAnsi" w:cstheme="minorHAnsi"/>
          <w:b/>
          <w:bCs/>
          <w:color w:val="000000" w:themeColor="text1"/>
          <w:sz w:val="24"/>
          <w:szCs w:val="24"/>
        </w:rPr>
      </w:pPr>
    </w:p>
    <w:p w14:paraId="52CAB122" w14:textId="4B6DA275" w:rsidR="001822AB" w:rsidRPr="00F10D5F" w:rsidRDefault="001822AB" w:rsidP="0097465F">
      <w:pPr>
        <w:ind w:left="9"/>
        <w:jc w:val="center"/>
        <w:rPr>
          <w:rFonts w:asciiTheme="minorHAnsi" w:hAnsiTheme="minorHAnsi" w:cstheme="minorHAnsi"/>
          <w:b/>
          <w:bCs/>
          <w:color w:val="000000" w:themeColor="text1"/>
          <w:sz w:val="24"/>
          <w:szCs w:val="24"/>
        </w:rPr>
      </w:pPr>
      <w:r w:rsidRPr="00F10D5F">
        <w:rPr>
          <w:rFonts w:asciiTheme="minorHAnsi" w:hAnsiTheme="minorHAnsi" w:cstheme="minorHAnsi"/>
          <w:b/>
          <w:bCs/>
          <w:color w:val="000000" w:themeColor="text1"/>
          <w:sz w:val="24"/>
          <w:szCs w:val="24"/>
        </w:rPr>
        <w:lastRenderedPageBreak/>
        <w:t>LIST OF MACHINERY / EQUIPMENT</w:t>
      </w:r>
    </w:p>
    <w:p w14:paraId="44FA58AB" w14:textId="77777777" w:rsidR="001822AB" w:rsidRPr="00F10D5F" w:rsidRDefault="001822AB" w:rsidP="001822AB">
      <w:pPr>
        <w:ind w:left="9"/>
        <w:jc w:val="center"/>
        <w:rPr>
          <w:rFonts w:asciiTheme="minorHAnsi" w:hAnsiTheme="minorHAnsi" w:cstheme="minorHAnsi"/>
          <w:b/>
          <w:bCs/>
          <w:color w:val="000000" w:themeColor="text1"/>
          <w:sz w:val="24"/>
          <w:szCs w:val="24"/>
        </w:rPr>
      </w:pPr>
      <w:r w:rsidRPr="00F10D5F">
        <w:rPr>
          <w:rFonts w:asciiTheme="minorHAnsi" w:hAnsiTheme="minorHAnsi" w:cstheme="minorHAnsi"/>
          <w:b/>
          <w:bCs/>
          <w:color w:val="000000" w:themeColor="text1"/>
          <w:sz w:val="24"/>
          <w:szCs w:val="24"/>
        </w:rPr>
        <w:t xml:space="preserve"> For the Class of 25 Students (</w:t>
      </w:r>
      <w:r>
        <w:rPr>
          <w:rFonts w:asciiTheme="minorHAnsi" w:hAnsiTheme="minorHAnsi" w:cstheme="minorHAnsi"/>
          <w:b/>
          <w:bCs/>
          <w:color w:val="000000" w:themeColor="text1"/>
          <w:sz w:val="24"/>
          <w:szCs w:val="24"/>
        </w:rPr>
        <w:t>3</w:t>
      </w:r>
      <w:r w:rsidRPr="00F10D5F">
        <w:rPr>
          <w:rFonts w:asciiTheme="minorHAnsi" w:hAnsiTheme="minorHAnsi" w:cstheme="minorHAnsi"/>
          <w:b/>
          <w:bCs/>
          <w:color w:val="000000" w:themeColor="text1"/>
          <w:sz w:val="24"/>
          <w:szCs w:val="24"/>
        </w:rPr>
        <w:t>-Month Course)</w:t>
      </w:r>
    </w:p>
    <w:tbl>
      <w:tblPr>
        <w:tblStyle w:val="TableGrid"/>
        <w:tblW w:w="0" w:type="auto"/>
        <w:tblInd w:w="265" w:type="dxa"/>
        <w:tblLook w:val="04A0" w:firstRow="1" w:lastRow="0" w:firstColumn="1" w:lastColumn="0" w:noHBand="0" w:noVBand="1"/>
      </w:tblPr>
      <w:tblGrid>
        <w:gridCol w:w="810"/>
        <w:gridCol w:w="6120"/>
        <w:gridCol w:w="3510"/>
      </w:tblGrid>
      <w:tr w:rsidR="001822AB" w:rsidRPr="00FC0C85" w14:paraId="065C69DC" w14:textId="77777777" w:rsidTr="0097465F">
        <w:tc>
          <w:tcPr>
            <w:tcW w:w="810" w:type="dxa"/>
          </w:tcPr>
          <w:p w14:paraId="1D5DD0F1" w14:textId="519B8230" w:rsidR="001822AB" w:rsidRPr="00FC0C85" w:rsidRDefault="001822AB" w:rsidP="001822AB">
            <w:pPr>
              <w:rPr>
                <w:rFonts w:asciiTheme="minorHAnsi" w:hAnsiTheme="minorHAnsi" w:cstheme="minorHAnsi"/>
                <w:b/>
                <w:color w:val="000000" w:themeColor="text1"/>
                <w:sz w:val="20"/>
                <w:szCs w:val="20"/>
              </w:rPr>
            </w:pPr>
            <w:proofErr w:type="spellStart"/>
            <w:proofErr w:type="gramStart"/>
            <w:r w:rsidRPr="00FC0C85">
              <w:rPr>
                <w:rFonts w:asciiTheme="minorHAnsi" w:hAnsiTheme="minorHAnsi" w:cstheme="minorHAnsi"/>
                <w:b/>
                <w:color w:val="000000" w:themeColor="text1"/>
                <w:sz w:val="20"/>
                <w:szCs w:val="20"/>
              </w:rPr>
              <w:t>S.No</w:t>
            </w:r>
            <w:proofErr w:type="spellEnd"/>
            <w:proofErr w:type="gramEnd"/>
          </w:p>
        </w:tc>
        <w:tc>
          <w:tcPr>
            <w:tcW w:w="6120" w:type="dxa"/>
          </w:tcPr>
          <w:p w14:paraId="332562C0" w14:textId="77777777" w:rsidR="001822AB" w:rsidRPr="00FC0C85" w:rsidRDefault="001822AB" w:rsidP="0097465F">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Name of Items</w:t>
            </w:r>
          </w:p>
        </w:tc>
        <w:tc>
          <w:tcPr>
            <w:tcW w:w="3510" w:type="dxa"/>
          </w:tcPr>
          <w:p w14:paraId="3C4A383E" w14:textId="77777777" w:rsidR="001822AB" w:rsidRPr="00FC0C85" w:rsidRDefault="001822AB" w:rsidP="0097465F">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Unit</w:t>
            </w:r>
          </w:p>
        </w:tc>
      </w:tr>
      <w:tr w:rsidR="001822AB" w:rsidRPr="00FC0C85" w14:paraId="14CF757C" w14:textId="77777777" w:rsidTr="003B392C">
        <w:tc>
          <w:tcPr>
            <w:tcW w:w="810" w:type="dxa"/>
          </w:tcPr>
          <w:p w14:paraId="2255CD67"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50B5AFE6" w14:textId="74194487" w:rsidR="001822AB" w:rsidRPr="001822AB" w:rsidRDefault="001822AB" w:rsidP="001822AB">
            <w:pPr>
              <w:rPr>
                <w:rFonts w:asciiTheme="minorHAnsi" w:hAnsiTheme="minorHAnsi" w:cstheme="minorHAnsi"/>
                <w:color w:val="000000" w:themeColor="text1"/>
                <w:sz w:val="20"/>
                <w:szCs w:val="20"/>
              </w:rPr>
            </w:pPr>
            <w:r w:rsidRPr="001822AB">
              <w:rPr>
                <w:rFonts w:asciiTheme="minorHAnsi" w:eastAsia="Times New Roman" w:hAnsiTheme="minorHAnsi" w:cstheme="minorHAnsi"/>
                <w:sz w:val="20"/>
                <w:szCs w:val="20"/>
                <w:lang w:val="en-GB" w:eastAsia="en-GB"/>
              </w:rPr>
              <w:t>Measuring tape / steel scale</w:t>
            </w:r>
          </w:p>
        </w:tc>
        <w:tc>
          <w:tcPr>
            <w:tcW w:w="3510" w:type="dxa"/>
            <w:vAlign w:val="center"/>
          </w:tcPr>
          <w:p w14:paraId="6529EF55" w14:textId="0F0ADC62" w:rsidR="001822AB" w:rsidRPr="001822AB" w:rsidRDefault="001822AB" w:rsidP="001822AB">
            <w:pPr>
              <w:rPr>
                <w:rFonts w:asciiTheme="minorHAnsi" w:hAnsiTheme="minorHAnsi" w:cstheme="minorHAnsi"/>
                <w:color w:val="000000" w:themeColor="text1"/>
                <w:sz w:val="20"/>
                <w:szCs w:val="20"/>
              </w:rPr>
            </w:pPr>
            <w:r w:rsidRPr="001822AB">
              <w:rPr>
                <w:rFonts w:asciiTheme="minorHAnsi" w:eastAsia="Times New Roman" w:hAnsiTheme="minorHAnsi" w:cstheme="minorHAnsi"/>
                <w:sz w:val="20"/>
                <w:szCs w:val="20"/>
                <w:lang w:val="en-GB" w:eastAsia="en-GB"/>
              </w:rPr>
              <w:t>10 sets (shared)</w:t>
            </w:r>
          </w:p>
        </w:tc>
      </w:tr>
      <w:tr w:rsidR="001822AB" w:rsidRPr="00FC0C85" w14:paraId="74DC7A96" w14:textId="77777777" w:rsidTr="003B392C">
        <w:tc>
          <w:tcPr>
            <w:tcW w:w="810" w:type="dxa"/>
          </w:tcPr>
          <w:p w14:paraId="75DAD535"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6732572D" w14:textId="6C601ED0"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Marking tools (pencil, chalk, marker)</w:t>
            </w:r>
          </w:p>
        </w:tc>
        <w:tc>
          <w:tcPr>
            <w:tcW w:w="3510" w:type="dxa"/>
            <w:vAlign w:val="center"/>
          </w:tcPr>
          <w:p w14:paraId="11473C2E" w14:textId="7B00F6F2"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25 pcs</w:t>
            </w:r>
          </w:p>
        </w:tc>
      </w:tr>
      <w:tr w:rsidR="001822AB" w:rsidRPr="00FC0C85" w14:paraId="7EB35F1A" w14:textId="77777777" w:rsidTr="003B392C">
        <w:tc>
          <w:tcPr>
            <w:tcW w:w="810" w:type="dxa"/>
          </w:tcPr>
          <w:p w14:paraId="4957D071"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48E453F2" w14:textId="73EE2F4C"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Utility knife / cutter</w:t>
            </w:r>
          </w:p>
        </w:tc>
        <w:tc>
          <w:tcPr>
            <w:tcW w:w="3510" w:type="dxa"/>
            <w:vAlign w:val="center"/>
          </w:tcPr>
          <w:p w14:paraId="7A753D08" w14:textId="1E295956"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25 pcs</w:t>
            </w:r>
          </w:p>
        </w:tc>
      </w:tr>
      <w:tr w:rsidR="001822AB" w:rsidRPr="00FC0C85" w14:paraId="71FC66C1" w14:textId="77777777" w:rsidTr="003B392C">
        <w:tc>
          <w:tcPr>
            <w:tcW w:w="810" w:type="dxa"/>
          </w:tcPr>
          <w:p w14:paraId="42546ABF"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1CEDBA05" w14:textId="7D4B2B1A"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Scissors / shears</w:t>
            </w:r>
          </w:p>
        </w:tc>
        <w:tc>
          <w:tcPr>
            <w:tcW w:w="3510" w:type="dxa"/>
            <w:vAlign w:val="center"/>
          </w:tcPr>
          <w:p w14:paraId="67062669" w14:textId="5EB822ED"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10 pcs</w:t>
            </w:r>
          </w:p>
        </w:tc>
      </w:tr>
      <w:tr w:rsidR="001822AB" w:rsidRPr="00FC0C85" w14:paraId="1713FB16" w14:textId="77777777" w:rsidTr="003B392C">
        <w:tc>
          <w:tcPr>
            <w:tcW w:w="810" w:type="dxa"/>
          </w:tcPr>
          <w:p w14:paraId="7AFEE76E"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70F686F8" w14:textId="65FC46C5"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Hand saw</w:t>
            </w:r>
          </w:p>
        </w:tc>
        <w:tc>
          <w:tcPr>
            <w:tcW w:w="3510" w:type="dxa"/>
            <w:vAlign w:val="center"/>
          </w:tcPr>
          <w:p w14:paraId="3CA4BDD9" w14:textId="56C4894A"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10 pcs</w:t>
            </w:r>
          </w:p>
        </w:tc>
      </w:tr>
      <w:tr w:rsidR="001822AB" w:rsidRPr="00FC0C85" w14:paraId="18BA5014" w14:textId="77777777" w:rsidTr="003B392C">
        <w:tc>
          <w:tcPr>
            <w:tcW w:w="810" w:type="dxa"/>
          </w:tcPr>
          <w:p w14:paraId="749438E1"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75571149" w14:textId="5577C59C"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Clamps / C-clamps</w:t>
            </w:r>
          </w:p>
        </w:tc>
        <w:tc>
          <w:tcPr>
            <w:tcW w:w="3510" w:type="dxa"/>
            <w:vAlign w:val="center"/>
          </w:tcPr>
          <w:p w14:paraId="283F1FF9" w14:textId="73CF2AC5"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15 pcs</w:t>
            </w:r>
          </w:p>
        </w:tc>
      </w:tr>
      <w:tr w:rsidR="001822AB" w:rsidRPr="00FC0C85" w14:paraId="741AC697" w14:textId="77777777" w:rsidTr="003B392C">
        <w:tc>
          <w:tcPr>
            <w:tcW w:w="810" w:type="dxa"/>
          </w:tcPr>
          <w:p w14:paraId="3E9EC0B8"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16968F02" w14:textId="5B040AE4"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Bench vice</w:t>
            </w:r>
          </w:p>
        </w:tc>
        <w:tc>
          <w:tcPr>
            <w:tcW w:w="3510" w:type="dxa"/>
            <w:vAlign w:val="center"/>
          </w:tcPr>
          <w:p w14:paraId="28F903FD" w14:textId="7C138431"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5 units</w:t>
            </w:r>
          </w:p>
        </w:tc>
      </w:tr>
      <w:tr w:rsidR="001822AB" w:rsidRPr="00FC0C85" w14:paraId="67884114" w14:textId="77777777" w:rsidTr="003B392C">
        <w:tc>
          <w:tcPr>
            <w:tcW w:w="810" w:type="dxa"/>
          </w:tcPr>
          <w:p w14:paraId="42418C36"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67ACC91C" w14:textId="5C9D4896"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Cutting mat / wooden board</w:t>
            </w:r>
          </w:p>
        </w:tc>
        <w:tc>
          <w:tcPr>
            <w:tcW w:w="3510" w:type="dxa"/>
            <w:vAlign w:val="center"/>
          </w:tcPr>
          <w:p w14:paraId="6AAC1AAD" w14:textId="48193F29"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25 pcs</w:t>
            </w:r>
          </w:p>
        </w:tc>
      </w:tr>
      <w:tr w:rsidR="001822AB" w:rsidRPr="00FC0C85" w14:paraId="49BA7F95" w14:textId="77777777" w:rsidTr="003B392C">
        <w:tc>
          <w:tcPr>
            <w:tcW w:w="810" w:type="dxa"/>
          </w:tcPr>
          <w:p w14:paraId="71357B1F"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2BC152D1" w14:textId="44BBC727"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Sandpaper (medium &amp; fine)</w:t>
            </w:r>
          </w:p>
        </w:tc>
        <w:tc>
          <w:tcPr>
            <w:tcW w:w="3510" w:type="dxa"/>
            <w:vAlign w:val="center"/>
          </w:tcPr>
          <w:p w14:paraId="3292EDD3" w14:textId="01C2AA5D"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25 sheets each</w:t>
            </w:r>
          </w:p>
        </w:tc>
      </w:tr>
      <w:tr w:rsidR="001822AB" w:rsidRPr="00FC0C85" w14:paraId="70C5B75F" w14:textId="77777777" w:rsidTr="003B392C">
        <w:tc>
          <w:tcPr>
            <w:tcW w:w="810" w:type="dxa"/>
          </w:tcPr>
          <w:p w14:paraId="12BD5F5B"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05FFF2F0" w14:textId="48E60FAD"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Safety goggles</w:t>
            </w:r>
          </w:p>
        </w:tc>
        <w:tc>
          <w:tcPr>
            <w:tcW w:w="3510" w:type="dxa"/>
            <w:vAlign w:val="center"/>
          </w:tcPr>
          <w:p w14:paraId="4717A29A" w14:textId="55FF3C25"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25 pcs</w:t>
            </w:r>
          </w:p>
        </w:tc>
      </w:tr>
      <w:tr w:rsidR="001822AB" w:rsidRPr="00FC0C85" w14:paraId="3D7F54BF" w14:textId="77777777" w:rsidTr="003B392C">
        <w:tc>
          <w:tcPr>
            <w:tcW w:w="810" w:type="dxa"/>
          </w:tcPr>
          <w:p w14:paraId="6C18B803"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0B5838B7" w14:textId="7F926F66"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Gloves</w:t>
            </w:r>
          </w:p>
        </w:tc>
        <w:tc>
          <w:tcPr>
            <w:tcW w:w="3510" w:type="dxa"/>
            <w:vAlign w:val="center"/>
          </w:tcPr>
          <w:p w14:paraId="52846E11" w14:textId="655C5E7B"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25 pairs</w:t>
            </w:r>
          </w:p>
        </w:tc>
      </w:tr>
      <w:tr w:rsidR="001822AB" w:rsidRPr="00FC0C85" w14:paraId="72E26F2B" w14:textId="77777777" w:rsidTr="003B392C">
        <w:tc>
          <w:tcPr>
            <w:tcW w:w="810" w:type="dxa"/>
          </w:tcPr>
          <w:p w14:paraId="58E303AB"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1810A09F" w14:textId="3FCE8E53"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Dust mask</w:t>
            </w:r>
          </w:p>
        </w:tc>
        <w:tc>
          <w:tcPr>
            <w:tcW w:w="3510" w:type="dxa"/>
            <w:vAlign w:val="center"/>
          </w:tcPr>
          <w:p w14:paraId="50EEC402" w14:textId="055E823B"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25 pcs</w:t>
            </w:r>
          </w:p>
        </w:tc>
      </w:tr>
      <w:tr w:rsidR="001822AB" w:rsidRPr="00FC0C85" w14:paraId="3D413A51" w14:textId="77777777" w:rsidTr="003B392C">
        <w:tc>
          <w:tcPr>
            <w:tcW w:w="810" w:type="dxa"/>
          </w:tcPr>
          <w:p w14:paraId="73CFBAC8"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033D75BC" w14:textId="3E8F4132"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First-aid kit</w:t>
            </w:r>
          </w:p>
        </w:tc>
        <w:tc>
          <w:tcPr>
            <w:tcW w:w="3510" w:type="dxa"/>
            <w:vAlign w:val="center"/>
          </w:tcPr>
          <w:p w14:paraId="67DA5023" w14:textId="21565D2E"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1 set</w:t>
            </w:r>
          </w:p>
        </w:tc>
      </w:tr>
      <w:tr w:rsidR="001822AB" w:rsidRPr="00FC0C85" w14:paraId="1A031D55" w14:textId="77777777" w:rsidTr="003B392C">
        <w:tc>
          <w:tcPr>
            <w:tcW w:w="810" w:type="dxa"/>
          </w:tcPr>
          <w:p w14:paraId="0A66F99D" w14:textId="77777777" w:rsidR="001822AB" w:rsidRPr="00FC0C85" w:rsidRDefault="001822AB" w:rsidP="001822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vAlign w:val="center"/>
          </w:tcPr>
          <w:p w14:paraId="2B82BAC0" w14:textId="56400150" w:rsidR="001822AB" w:rsidRPr="001822AB" w:rsidRDefault="001822AB" w:rsidP="001822AB">
            <w:pPr>
              <w:rPr>
                <w:rFonts w:asciiTheme="minorHAnsi" w:hAnsiTheme="minorHAnsi" w:cstheme="minorHAnsi"/>
                <w:bCs/>
                <w:sz w:val="20"/>
                <w:szCs w:val="20"/>
              </w:rPr>
            </w:pPr>
            <w:r w:rsidRPr="001822AB">
              <w:rPr>
                <w:rFonts w:asciiTheme="minorHAnsi" w:eastAsia="Times New Roman" w:hAnsiTheme="minorHAnsi" w:cstheme="minorHAnsi"/>
                <w:sz w:val="20"/>
                <w:szCs w:val="20"/>
                <w:lang w:val="en-GB" w:eastAsia="en-GB"/>
              </w:rPr>
              <w:t xml:space="preserve">Lath machine </w:t>
            </w:r>
          </w:p>
        </w:tc>
        <w:tc>
          <w:tcPr>
            <w:tcW w:w="3510" w:type="dxa"/>
            <w:vAlign w:val="center"/>
          </w:tcPr>
          <w:p w14:paraId="514332DD" w14:textId="2CBE7A29" w:rsidR="001822AB" w:rsidRPr="001822AB" w:rsidRDefault="001822AB" w:rsidP="001822AB">
            <w:pPr>
              <w:rPr>
                <w:rFonts w:asciiTheme="minorHAnsi" w:hAnsiTheme="minorHAnsi" w:cstheme="minorHAnsi"/>
                <w:sz w:val="20"/>
                <w:szCs w:val="20"/>
              </w:rPr>
            </w:pPr>
            <w:r w:rsidRPr="001822AB">
              <w:rPr>
                <w:rFonts w:asciiTheme="minorHAnsi" w:eastAsia="Times New Roman" w:hAnsiTheme="minorHAnsi" w:cstheme="minorHAnsi"/>
                <w:sz w:val="20"/>
                <w:szCs w:val="20"/>
                <w:lang w:val="en-GB" w:eastAsia="en-GB"/>
              </w:rPr>
              <w:t>1 unit</w:t>
            </w:r>
          </w:p>
        </w:tc>
      </w:tr>
    </w:tbl>
    <w:p w14:paraId="25B2F32C" w14:textId="77777777" w:rsidR="001822AB" w:rsidRDefault="001822AB" w:rsidP="00C73CAB">
      <w:pPr>
        <w:rPr>
          <w:rFonts w:asciiTheme="minorHAnsi" w:hAnsiTheme="minorHAnsi" w:cstheme="minorHAnsi"/>
          <w:color w:val="000000" w:themeColor="text1"/>
          <w:sz w:val="20"/>
          <w:szCs w:val="20"/>
        </w:rPr>
      </w:pPr>
    </w:p>
    <w:p w14:paraId="52588878" w14:textId="77777777" w:rsidR="001822AB" w:rsidRPr="00FC0C85" w:rsidRDefault="001822AB" w:rsidP="00C73CAB">
      <w:pPr>
        <w:rPr>
          <w:rFonts w:asciiTheme="minorHAnsi" w:hAnsiTheme="minorHAnsi" w:cstheme="minorHAnsi"/>
          <w:color w:val="000000" w:themeColor="text1"/>
          <w:sz w:val="20"/>
          <w:szCs w:val="20"/>
        </w:rPr>
      </w:pPr>
    </w:p>
    <w:p w14:paraId="4E92DFF4" w14:textId="77777777" w:rsidR="00C73CAB" w:rsidRPr="00F10D5F" w:rsidRDefault="00C73CAB" w:rsidP="00C73CAB">
      <w:pPr>
        <w:ind w:left="9"/>
        <w:jc w:val="center"/>
        <w:rPr>
          <w:rFonts w:asciiTheme="minorHAnsi" w:hAnsiTheme="minorHAnsi" w:cstheme="minorHAnsi"/>
          <w:b/>
          <w:color w:val="000000" w:themeColor="text1"/>
          <w:sz w:val="24"/>
          <w:szCs w:val="24"/>
        </w:rPr>
      </w:pPr>
      <w:r w:rsidRPr="00F10D5F">
        <w:rPr>
          <w:rFonts w:asciiTheme="minorHAnsi" w:hAnsiTheme="minorHAnsi" w:cstheme="minorHAnsi"/>
          <w:b/>
          <w:color w:val="000000" w:themeColor="text1"/>
          <w:sz w:val="24"/>
          <w:szCs w:val="24"/>
        </w:rPr>
        <w:t>LIST OF CONSUMABLE MATERIAL</w:t>
      </w:r>
    </w:p>
    <w:p w14:paraId="73A67FD6" w14:textId="77777777" w:rsidR="00C73CAB" w:rsidRPr="00F10D5F" w:rsidRDefault="00C73CAB" w:rsidP="00C73CAB">
      <w:pPr>
        <w:ind w:left="9"/>
        <w:jc w:val="center"/>
        <w:rPr>
          <w:rFonts w:asciiTheme="minorHAnsi" w:hAnsiTheme="minorHAnsi" w:cstheme="minorHAnsi"/>
          <w:b/>
          <w:color w:val="000000" w:themeColor="text1"/>
          <w:sz w:val="24"/>
          <w:szCs w:val="24"/>
        </w:rPr>
      </w:pPr>
      <w:r w:rsidRPr="00F10D5F">
        <w:rPr>
          <w:rFonts w:asciiTheme="minorHAnsi" w:hAnsiTheme="minorHAnsi" w:cstheme="minorHAnsi"/>
          <w:b/>
          <w:color w:val="000000" w:themeColor="text1"/>
          <w:sz w:val="24"/>
          <w:szCs w:val="24"/>
        </w:rPr>
        <w:t xml:space="preserve"> For the Class of 25 Students (</w:t>
      </w:r>
      <w:r>
        <w:rPr>
          <w:rFonts w:asciiTheme="minorHAnsi" w:hAnsiTheme="minorHAnsi" w:cstheme="minorHAnsi"/>
          <w:b/>
          <w:color w:val="000000" w:themeColor="text1"/>
          <w:sz w:val="24"/>
          <w:szCs w:val="24"/>
        </w:rPr>
        <w:t>3</w:t>
      </w:r>
      <w:r w:rsidRPr="00F10D5F">
        <w:rPr>
          <w:rFonts w:asciiTheme="minorHAnsi" w:hAnsiTheme="minorHAnsi" w:cstheme="minorHAnsi"/>
          <w:b/>
          <w:color w:val="000000" w:themeColor="text1"/>
          <w:sz w:val="24"/>
          <w:szCs w:val="24"/>
        </w:rPr>
        <w:t>-Month Course)</w:t>
      </w:r>
    </w:p>
    <w:tbl>
      <w:tblPr>
        <w:tblStyle w:val="TableGrid"/>
        <w:tblW w:w="0" w:type="auto"/>
        <w:tblInd w:w="265" w:type="dxa"/>
        <w:tblLook w:val="04A0" w:firstRow="1" w:lastRow="0" w:firstColumn="1" w:lastColumn="0" w:noHBand="0" w:noVBand="1"/>
      </w:tblPr>
      <w:tblGrid>
        <w:gridCol w:w="810"/>
        <w:gridCol w:w="6120"/>
        <w:gridCol w:w="3510"/>
      </w:tblGrid>
      <w:tr w:rsidR="00C73CAB" w:rsidRPr="00FC0C85" w14:paraId="3C54B469" w14:textId="77777777" w:rsidTr="00FD0F22">
        <w:tc>
          <w:tcPr>
            <w:tcW w:w="810" w:type="dxa"/>
          </w:tcPr>
          <w:p w14:paraId="558319AB" w14:textId="77777777" w:rsidR="00C73CAB" w:rsidRPr="00FC0C85" w:rsidRDefault="00C73CAB" w:rsidP="002E7405">
            <w:pPr>
              <w:ind w:left="9"/>
              <w:jc w:val="center"/>
              <w:rPr>
                <w:rFonts w:asciiTheme="minorHAnsi" w:hAnsiTheme="minorHAnsi" w:cstheme="minorHAnsi"/>
                <w:b/>
                <w:color w:val="000000" w:themeColor="text1"/>
                <w:sz w:val="20"/>
                <w:szCs w:val="20"/>
              </w:rPr>
            </w:pPr>
            <w:proofErr w:type="spellStart"/>
            <w:proofErr w:type="gramStart"/>
            <w:r w:rsidRPr="00FC0C85">
              <w:rPr>
                <w:rFonts w:asciiTheme="minorHAnsi" w:hAnsiTheme="minorHAnsi" w:cstheme="minorHAnsi"/>
                <w:b/>
                <w:color w:val="000000" w:themeColor="text1"/>
                <w:sz w:val="20"/>
                <w:szCs w:val="20"/>
              </w:rPr>
              <w:t>S.No</w:t>
            </w:r>
            <w:proofErr w:type="spellEnd"/>
            <w:proofErr w:type="gramEnd"/>
          </w:p>
        </w:tc>
        <w:tc>
          <w:tcPr>
            <w:tcW w:w="6120" w:type="dxa"/>
          </w:tcPr>
          <w:p w14:paraId="217CA8BD" w14:textId="77777777" w:rsidR="00C73CAB" w:rsidRPr="00FC0C85" w:rsidRDefault="00C73CAB" w:rsidP="002E7405">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Name of Items</w:t>
            </w:r>
          </w:p>
        </w:tc>
        <w:tc>
          <w:tcPr>
            <w:tcW w:w="3510" w:type="dxa"/>
          </w:tcPr>
          <w:p w14:paraId="4662188D" w14:textId="77777777" w:rsidR="00C73CAB" w:rsidRPr="00FC0C85" w:rsidRDefault="00C73CAB" w:rsidP="002E7405">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Unit</w:t>
            </w:r>
          </w:p>
        </w:tc>
      </w:tr>
      <w:tr w:rsidR="00C73CAB" w:rsidRPr="00FC0C85" w14:paraId="56D51367" w14:textId="77777777" w:rsidTr="00FD0F22">
        <w:tc>
          <w:tcPr>
            <w:tcW w:w="810" w:type="dxa"/>
          </w:tcPr>
          <w:p w14:paraId="1899FC29"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666B6677" w14:textId="265F205C" w:rsidR="00C73CAB" w:rsidRPr="00FC0C85" w:rsidRDefault="00C73CAB" w:rsidP="00C73CAB">
            <w:pPr>
              <w:rPr>
                <w:rFonts w:asciiTheme="minorHAnsi" w:hAnsiTheme="minorHAnsi" w:cstheme="minorHAnsi"/>
                <w:color w:val="000000" w:themeColor="text1"/>
                <w:sz w:val="20"/>
                <w:szCs w:val="20"/>
              </w:rPr>
            </w:pPr>
            <w:r w:rsidRPr="00C73CAB">
              <w:rPr>
                <w:sz w:val="20"/>
                <w:szCs w:val="20"/>
              </w:rPr>
              <w:t>Paint Brush / Spray Gun</w:t>
            </w:r>
          </w:p>
        </w:tc>
        <w:tc>
          <w:tcPr>
            <w:tcW w:w="3510" w:type="dxa"/>
          </w:tcPr>
          <w:p w14:paraId="4146DE90" w14:textId="2320D4B2" w:rsidR="00C73CAB" w:rsidRPr="00FC0C85" w:rsidRDefault="00C73CAB" w:rsidP="00C73CAB">
            <w:pPr>
              <w:rPr>
                <w:rFonts w:asciiTheme="minorHAnsi" w:hAnsiTheme="minorHAnsi" w:cstheme="minorHAnsi"/>
                <w:color w:val="000000" w:themeColor="text1"/>
                <w:sz w:val="20"/>
                <w:szCs w:val="20"/>
              </w:rPr>
            </w:pPr>
            <w:r w:rsidRPr="00C73CAB">
              <w:rPr>
                <w:sz w:val="20"/>
                <w:szCs w:val="20"/>
              </w:rPr>
              <w:t>5 brushes / 1 spray gun</w:t>
            </w:r>
          </w:p>
        </w:tc>
      </w:tr>
      <w:tr w:rsidR="00C73CAB" w:rsidRPr="00FC0C85" w14:paraId="2D342371" w14:textId="77777777" w:rsidTr="00FD0F22">
        <w:tc>
          <w:tcPr>
            <w:tcW w:w="810" w:type="dxa"/>
          </w:tcPr>
          <w:p w14:paraId="65CE9A29"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41FCF84D" w14:textId="23B335DC" w:rsidR="00C73CAB" w:rsidRPr="00C73CAB" w:rsidRDefault="00C73CAB" w:rsidP="00C73CAB">
            <w:pPr>
              <w:rPr>
                <w:bCs/>
                <w:sz w:val="20"/>
                <w:szCs w:val="18"/>
              </w:rPr>
            </w:pPr>
            <w:r w:rsidRPr="00C73CAB">
              <w:rPr>
                <w:rFonts w:asciiTheme="minorHAnsi" w:hAnsiTheme="minorHAnsi" w:cstheme="minorHAnsi"/>
                <w:bCs/>
                <w:sz w:val="20"/>
                <w:szCs w:val="18"/>
              </w:rPr>
              <w:t>Raw</w:t>
            </w:r>
            <w:r w:rsidRPr="00C73CAB">
              <w:rPr>
                <w:rFonts w:asciiTheme="minorHAnsi" w:hAnsiTheme="minorHAnsi" w:cstheme="minorHAnsi"/>
                <w:bCs/>
                <w:spacing w:val="-13"/>
                <w:sz w:val="20"/>
                <w:szCs w:val="18"/>
              </w:rPr>
              <w:t xml:space="preserve"> </w:t>
            </w:r>
            <w:r w:rsidRPr="00C73CAB">
              <w:rPr>
                <w:rFonts w:asciiTheme="minorHAnsi" w:hAnsiTheme="minorHAnsi" w:cstheme="minorHAnsi"/>
                <w:bCs/>
                <w:sz w:val="20"/>
                <w:szCs w:val="18"/>
              </w:rPr>
              <w:t>Wood</w:t>
            </w:r>
            <w:r w:rsidRPr="00C73CAB">
              <w:rPr>
                <w:rFonts w:asciiTheme="minorHAnsi" w:hAnsiTheme="minorHAnsi" w:cstheme="minorHAnsi"/>
                <w:bCs/>
                <w:spacing w:val="-12"/>
                <w:sz w:val="20"/>
                <w:szCs w:val="18"/>
              </w:rPr>
              <w:t xml:space="preserve"> </w:t>
            </w:r>
            <w:r w:rsidRPr="00C73CAB">
              <w:rPr>
                <w:rFonts w:asciiTheme="minorHAnsi" w:hAnsiTheme="minorHAnsi" w:cstheme="minorHAnsi"/>
                <w:bCs/>
                <w:sz w:val="20"/>
                <w:szCs w:val="18"/>
              </w:rPr>
              <w:t>Blocks</w:t>
            </w:r>
            <w:r w:rsidRPr="00C73CAB">
              <w:rPr>
                <w:rFonts w:asciiTheme="minorHAnsi" w:hAnsiTheme="minorHAnsi" w:cstheme="minorHAnsi"/>
                <w:bCs/>
                <w:spacing w:val="-15"/>
                <w:sz w:val="20"/>
                <w:szCs w:val="18"/>
              </w:rPr>
              <w:t xml:space="preserve"> </w:t>
            </w:r>
            <w:r w:rsidRPr="00C73CAB">
              <w:rPr>
                <w:rFonts w:asciiTheme="minorHAnsi" w:hAnsiTheme="minorHAnsi" w:cstheme="minorHAnsi"/>
                <w:bCs/>
                <w:sz w:val="20"/>
                <w:szCs w:val="18"/>
              </w:rPr>
              <w:t xml:space="preserve">/ </w:t>
            </w:r>
            <w:r w:rsidRPr="00C73CAB">
              <w:rPr>
                <w:rFonts w:asciiTheme="minorHAnsi" w:hAnsiTheme="minorHAnsi" w:cstheme="minorHAnsi"/>
                <w:bCs/>
                <w:spacing w:val="-2"/>
                <w:sz w:val="20"/>
                <w:szCs w:val="18"/>
              </w:rPr>
              <w:t>Timber</w:t>
            </w:r>
          </w:p>
        </w:tc>
        <w:tc>
          <w:tcPr>
            <w:tcW w:w="3510" w:type="dxa"/>
          </w:tcPr>
          <w:p w14:paraId="20CE80E9" w14:textId="745D6822" w:rsidR="00C73CAB" w:rsidRPr="00C73CAB" w:rsidRDefault="00C73CAB" w:rsidP="00C73CAB">
            <w:pPr>
              <w:rPr>
                <w:sz w:val="20"/>
                <w:szCs w:val="18"/>
              </w:rPr>
            </w:pPr>
            <w:r w:rsidRPr="00C73CAB">
              <w:rPr>
                <w:rFonts w:asciiTheme="minorHAnsi" w:hAnsiTheme="minorHAnsi" w:cstheme="minorHAnsi"/>
                <w:sz w:val="20"/>
                <w:szCs w:val="18"/>
              </w:rPr>
              <w:t>15–20</w:t>
            </w:r>
            <w:r w:rsidRPr="00C73CAB">
              <w:rPr>
                <w:rFonts w:asciiTheme="minorHAnsi" w:hAnsiTheme="minorHAnsi" w:cstheme="minorHAnsi"/>
                <w:spacing w:val="-17"/>
                <w:sz w:val="20"/>
                <w:szCs w:val="18"/>
              </w:rPr>
              <w:t xml:space="preserve"> </w:t>
            </w:r>
            <w:r w:rsidRPr="00C73CAB">
              <w:rPr>
                <w:rFonts w:asciiTheme="minorHAnsi" w:hAnsiTheme="minorHAnsi" w:cstheme="minorHAnsi"/>
                <w:sz w:val="20"/>
                <w:szCs w:val="18"/>
              </w:rPr>
              <w:t>pieces</w:t>
            </w:r>
            <w:r w:rsidRPr="00C73CAB">
              <w:rPr>
                <w:rFonts w:asciiTheme="minorHAnsi" w:hAnsiTheme="minorHAnsi" w:cstheme="minorHAnsi"/>
                <w:spacing w:val="-17"/>
                <w:sz w:val="20"/>
                <w:szCs w:val="18"/>
              </w:rPr>
              <w:t xml:space="preserve"> </w:t>
            </w:r>
            <w:r w:rsidRPr="00C73CAB">
              <w:rPr>
                <w:rFonts w:asciiTheme="minorHAnsi" w:hAnsiTheme="minorHAnsi" w:cstheme="minorHAnsi"/>
                <w:sz w:val="20"/>
                <w:szCs w:val="18"/>
              </w:rPr>
              <w:t>(size: bat/stick size)</w:t>
            </w:r>
          </w:p>
        </w:tc>
      </w:tr>
      <w:tr w:rsidR="00C73CAB" w:rsidRPr="00FC0C85" w14:paraId="555AE1AB" w14:textId="77777777" w:rsidTr="00FD0F22">
        <w:tc>
          <w:tcPr>
            <w:tcW w:w="810" w:type="dxa"/>
          </w:tcPr>
          <w:p w14:paraId="7896497A"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388DC32A" w14:textId="2D25FBFC" w:rsidR="00C73CAB" w:rsidRPr="00C73CAB" w:rsidRDefault="00C73CAB" w:rsidP="00C73CAB">
            <w:pPr>
              <w:rPr>
                <w:bCs/>
                <w:sz w:val="20"/>
                <w:szCs w:val="18"/>
              </w:rPr>
            </w:pPr>
            <w:r w:rsidRPr="00C73CAB">
              <w:rPr>
                <w:rFonts w:asciiTheme="minorHAnsi" w:hAnsiTheme="minorHAnsi" w:cstheme="minorHAnsi"/>
                <w:bCs/>
                <w:sz w:val="20"/>
                <w:szCs w:val="18"/>
              </w:rPr>
              <w:t>Wooden</w:t>
            </w:r>
            <w:r w:rsidRPr="00C73CAB">
              <w:rPr>
                <w:rFonts w:asciiTheme="minorHAnsi" w:hAnsiTheme="minorHAnsi" w:cstheme="minorHAnsi"/>
                <w:bCs/>
                <w:spacing w:val="-13"/>
                <w:sz w:val="20"/>
                <w:szCs w:val="18"/>
              </w:rPr>
              <w:t xml:space="preserve"> </w:t>
            </w:r>
            <w:r w:rsidRPr="00C73CAB">
              <w:rPr>
                <w:rFonts w:asciiTheme="minorHAnsi" w:hAnsiTheme="minorHAnsi" w:cstheme="minorHAnsi"/>
                <w:bCs/>
                <w:sz w:val="20"/>
                <w:szCs w:val="18"/>
              </w:rPr>
              <w:t>Blanks</w:t>
            </w:r>
            <w:r w:rsidRPr="00C73CAB">
              <w:rPr>
                <w:rFonts w:asciiTheme="minorHAnsi" w:hAnsiTheme="minorHAnsi" w:cstheme="minorHAnsi"/>
                <w:bCs/>
                <w:spacing w:val="-12"/>
                <w:sz w:val="20"/>
                <w:szCs w:val="18"/>
              </w:rPr>
              <w:t xml:space="preserve"> </w:t>
            </w:r>
            <w:r w:rsidRPr="00C73CAB">
              <w:rPr>
                <w:rFonts w:asciiTheme="minorHAnsi" w:hAnsiTheme="minorHAnsi" w:cstheme="minorHAnsi"/>
                <w:bCs/>
                <w:sz w:val="20"/>
                <w:szCs w:val="18"/>
              </w:rPr>
              <w:t>/</w:t>
            </w:r>
            <w:r w:rsidRPr="00C73CAB">
              <w:rPr>
                <w:rFonts w:asciiTheme="minorHAnsi" w:hAnsiTheme="minorHAnsi" w:cstheme="minorHAnsi"/>
                <w:bCs/>
                <w:spacing w:val="-13"/>
                <w:sz w:val="20"/>
                <w:szCs w:val="18"/>
              </w:rPr>
              <w:t xml:space="preserve"> </w:t>
            </w:r>
            <w:r w:rsidRPr="00C73CAB">
              <w:rPr>
                <w:rFonts w:asciiTheme="minorHAnsi" w:hAnsiTheme="minorHAnsi" w:cstheme="minorHAnsi"/>
                <w:bCs/>
                <w:sz w:val="20"/>
                <w:szCs w:val="18"/>
              </w:rPr>
              <w:t>Pre- cut Planks</w:t>
            </w:r>
          </w:p>
        </w:tc>
        <w:tc>
          <w:tcPr>
            <w:tcW w:w="3510" w:type="dxa"/>
          </w:tcPr>
          <w:p w14:paraId="3184F940" w14:textId="3E70CFEC" w:rsidR="00C73CAB" w:rsidRPr="00C73CAB" w:rsidRDefault="00C73CAB" w:rsidP="00C73CAB">
            <w:pPr>
              <w:rPr>
                <w:sz w:val="20"/>
                <w:szCs w:val="18"/>
              </w:rPr>
            </w:pPr>
            <w:r w:rsidRPr="00C73CAB">
              <w:rPr>
                <w:rFonts w:asciiTheme="minorHAnsi" w:hAnsiTheme="minorHAnsi" w:cstheme="minorHAnsi"/>
                <w:sz w:val="20"/>
                <w:szCs w:val="18"/>
              </w:rPr>
              <w:t>20–30</w:t>
            </w:r>
            <w:r w:rsidRPr="00C73CAB">
              <w:rPr>
                <w:rFonts w:asciiTheme="minorHAnsi" w:hAnsiTheme="minorHAnsi" w:cstheme="minorHAnsi"/>
                <w:spacing w:val="-3"/>
                <w:sz w:val="20"/>
                <w:szCs w:val="18"/>
              </w:rPr>
              <w:t xml:space="preserve"> </w:t>
            </w:r>
            <w:r w:rsidRPr="00C73CAB">
              <w:rPr>
                <w:rFonts w:asciiTheme="minorHAnsi" w:hAnsiTheme="minorHAnsi" w:cstheme="minorHAnsi"/>
                <w:spacing w:val="-2"/>
                <w:sz w:val="20"/>
                <w:szCs w:val="18"/>
              </w:rPr>
              <w:t>pieces</w:t>
            </w:r>
          </w:p>
        </w:tc>
      </w:tr>
      <w:tr w:rsidR="00C73CAB" w:rsidRPr="00FC0C85" w14:paraId="6B11B101" w14:textId="77777777" w:rsidTr="00FD0F22">
        <w:tc>
          <w:tcPr>
            <w:tcW w:w="810" w:type="dxa"/>
          </w:tcPr>
          <w:p w14:paraId="346FD71B"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2540BBD4" w14:textId="77777777" w:rsidR="00C73CAB" w:rsidRPr="00C73CAB" w:rsidRDefault="00C73CAB" w:rsidP="00C73CAB">
            <w:pPr>
              <w:pStyle w:val="TableParagraph"/>
              <w:spacing w:before="1" w:line="237" w:lineRule="auto"/>
              <w:rPr>
                <w:rFonts w:asciiTheme="minorHAnsi" w:hAnsiTheme="minorHAnsi" w:cstheme="minorHAnsi"/>
                <w:bCs/>
                <w:sz w:val="20"/>
                <w:szCs w:val="18"/>
              </w:rPr>
            </w:pPr>
            <w:r w:rsidRPr="00C73CAB">
              <w:rPr>
                <w:rFonts w:asciiTheme="minorHAnsi" w:hAnsiTheme="minorHAnsi" w:cstheme="minorHAnsi"/>
                <w:bCs/>
                <w:sz w:val="20"/>
                <w:szCs w:val="18"/>
              </w:rPr>
              <w:t xml:space="preserve">Bat Handles </w:t>
            </w:r>
            <w:r w:rsidRPr="00C73CAB">
              <w:rPr>
                <w:rFonts w:asciiTheme="minorHAnsi" w:hAnsiTheme="minorHAnsi" w:cstheme="minorHAnsi"/>
                <w:bCs/>
                <w:spacing w:val="-2"/>
                <w:sz w:val="20"/>
                <w:szCs w:val="18"/>
              </w:rPr>
              <w:t>(cane/</w:t>
            </w:r>
            <w:proofErr w:type="spellStart"/>
            <w:r w:rsidRPr="00C73CAB">
              <w:rPr>
                <w:rFonts w:asciiTheme="minorHAnsi" w:hAnsiTheme="minorHAnsi" w:cstheme="minorHAnsi"/>
                <w:bCs/>
                <w:spacing w:val="-2"/>
                <w:sz w:val="20"/>
                <w:szCs w:val="18"/>
              </w:rPr>
              <w:t>sarawak</w:t>
            </w:r>
            <w:proofErr w:type="spellEnd"/>
          </w:p>
          <w:p w14:paraId="419BFCAD" w14:textId="3F728038" w:rsidR="00C73CAB" w:rsidRPr="00C73CAB" w:rsidRDefault="00C73CAB" w:rsidP="00C73CAB">
            <w:pPr>
              <w:rPr>
                <w:bCs/>
                <w:sz w:val="20"/>
                <w:szCs w:val="18"/>
              </w:rPr>
            </w:pPr>
            <w:r w:rsidRPr="00C73CAB">
              <w:rPr>
                <w:rFonts w:asciiTheme="minorHAnsi" w:hAnsiTheme="minorHAnsi" w:cstheme="minorHAnsi"/>
                <w:bCs/>
                <w:spacing w:val="-2"/>
                <w:sz w:val="20"/>
                <w:szCs w:val="18"/>
              </w:rPr>
              <w:t>handles)</w:t>
            </w:r>
          </w:p>
        </w:tc>
        <w:tc>
          <w:tcPr>
            <w:tcW w:w="3510" w:type="dxa"/>
          </w:tcPr>
          <w:p w14:paraId="183958D5" w14:textId="08E5560C" w:rsidR="00C73CAB" w:rsidRPr="00C73CAB" w:rsidRDefault="00C73CAB" w:rsidP="00C73CAB">
            <w:pPr>
              <w:rPr>
                <w:sz w:val="20"/>
                <w:szCs w:val="18"/>
              </w:rPr>
            </w:pPr>
            <w:r w:rsidRPr="00C73CAB">
              <w:rPr>
                <w:rFonts w:asciiTheme="minorHAnsi" w:hAnsiTheme="minorHAnsi" w:cstheme="minorHAnsi"/>
                <w:sz w:val="20"/>
                <w:szCs w:val="18"/>
              </w:rPr>
              <w:t>15–20</w:t>
            </w:r>
            <w:r w:rsidRPr="00C73CAB">
              <w:rPr>
                <w:rFonts w:asciiTheme="minorHAnsi" w:hAnsiTheme="minorHAnsi" w:cstheme="minorHAnsi"/>
                <w:spacing w:val="-5"/>
                <w:sz w:val="20"/>
                <w:szCs w:val="18"/>
              </w:rPr>
              <w:t xml:space="preserve"> </w:t>
            </w:r>
            <w:r w:rsidRPr="00C73CAB">
              <w:rPr>
                <w:rFonts w:asciiTheme="minorHAnsi" w:hAnsiTheme="minorHAnsi" w:cstheme="minorHAnsi"/>
                <w:spacing w:val="-4"/>
                <w:sz w:val="20"/>
                <w:szCs w:val="18"/>
              </w:rPr>
              <w:t>units</w:t>
            </w:r>
          </w:p>
        </w:tc>
      </w:tr>
      <w:tr w:rsidR="00C73CAB" w:rsidRPr="00FC0C85" w14:paraId="47EBC38C" w14:textId="77777777" w:rsidTr="00FD0F22">
        <w:tc>
          <w:tcPr>
            <w:tcW w:w="810" w:type="dxa"/>
          </w:tcPr>
          <w:p w14:paraId="3F036D3C"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26ADB3C5" w14:textId="77777777" w:rsidR="00C73CAB" w:rsidRPr="00C73CAB" w:rsidRDefault="00C73CAB" w:rsidP="00C73CAB">
            <w:pPr>
              <w:pStyle w:val="TableParagraph"/>
              <w:spacing w:line="275" w:lineRule="exact"/>
              <w:rPr>
                <w:rFonts w:asciiTheme="minorHAnsi" w:hAnsiTheme="minorHAnsi" w:cstheme="minorHAnsi"/>
                <w:bCs/>
                <w:sz w:val="20"/>
                <w:szCs w:val="18"/>
              </w:rPr>
            </w:pPr>
            <w:r w:rsidRPr="00C73CAB">
              <w:rPr>
                <w:rFonts w:asciiTheme="minorHAnsi" w:hAnsiTheme="minorHAnsi" w:cstheme="minorHAnsi"/>
                <w:bCs/>
                <w:sz w:val="20"/>
                <w:szCs w:val="18"/>
              </w:rPr>
              <w:t>Adhesives</w:t>
            </w:r>
            <w:r w:rsidRPr="00C73CAB">
              <w:rPr>
                <w:rFonts w:asciiTheme="minorHAnsi" w:hAnsiTheme="minorHAnsi" w:cstheme="minorHAnsi"/>
                <w:bCs/>
                <w:spacing w:val="-4"/>
                <w:sz w:val="20"/>
                <w:szCs w:val="18"/>
              </w:rPr>
              <w:t xml:space="preserve"> </w:t>
            </w:r>
            <w:r w:rsidRPr="00C73CAB">
              <w:rPr>
                <w:rFonts w:asciiTheme="minorHAnsi" w:hAnsiTheme="minorHAnsi" w:cstheme="minorHAnsi"/>
                <w:bCs/>
                <w:sz w:val="20"/>
                <w:szCs w:val="18"/>
              </w:rPr>
              <w:t>(Wood</w:t>
            </w:r>
            <w:r w:rsidRPr="00C73CAB">
              <w:rPr>
                <w:rFonts w:asciiTheme="minorHAnsi" w:hAnsiTheme="minorHAnsi" w:cstheme="minorHAnsi"/>
                <w:bCs/>
                <w:spacing w:val="-3"/>
                <w:sz w:val="20"/>
                <w:szCs w:val="18"/>
              </w:rPr>
              <w:t xml:space="preserve"> </w:t>
            </w:r>
            <w:r w:rsidRPr="00C73CAB">
              <w:rPr>
                <w:rFonts w:asciiTheme="minorHAnsi" w:hAnsiTheme="minorHAnsi" w:cstheme="minorHAnsi"/>
                <w:bCs/>
                <w:spacing w:val="-4"/>
                <w:sz w:val="20"/>
                <w:szCs w:val="18"/>
              </w:rPr>
              <w:t>Glue</w:t>
            </w:r>
          </w:p>
          <w:p w14:paraId="01827656" w14:textId="70D654B8" w:rsidR="00C73CAB" w:rsidRPr="00C73CAB" w:rsidRDefault="00C73CAB" w:rsidP="00C73CAB">
            <w:pPr>
              <w:rPr>
                <w:bCs/>
                <w:sz w:val="20"/>
                <w:szCs w:val="18"/>
              </w:rPr>
            </w:pPr>
            <w:r w:rsidRPr="00C73CAB">
              <w:rPr>
                <w:rFonts w:asciiTheme="minorHAnsi" w:hAnsiTheme="minorHAnsi" w:cstheme="minorHAnsi"/>
                <w:bCs/>
                <w:sz w:val="20"/>
                <w:szCs w:val="18"/>
              </w:rPr>
              <w:t>/</w:t>
            </w:r>
            <w:r w:rsidRPr="00C73CAB">
              <w:rPr>
                <w:rFonts w:asciiTheme="minorHAnsi" w:hAnsiTheme="minorHAnsi" w:cstheme="minorHAnsi"/>
                <w:bCs/>
                <w:spacing w:val="-2"/>
                <w:sz w:val="20"/>
                <w:szCs w:val="18"/>
              </w:rPr>
              <w:t xml:space="preserve"> Resin)</w:t>
            </w:r>
          </w:p>
        </w:tc>
        <w:tc>
          <w:tcPr>
            <w:tcW w:w="3510" w:type="dxa"/>
          </w:tcPr>
          <w:p w14:paraId="05026510" w14:textId="6122BE82" w:rsidR="00C73CAB" w:rsidRPr="00C73CAB" w:rsidRDefault="00C73CAB" w:rsidP="00C73CAB">
            <w:pPr>
              <w:rPr>
                <w:sz w:val="20"/>
                <w:szCs w:val="18"/>
              </w:rPr>
            </w:pPr>
            <w:r w:rsidRPr="00C73CAB">
              <w:rPr>
                <w:rFonts w:asciiTheme="minorHAnsi" w:hAnsiTheme="minorHAnsi" w:cstheme="minorHAnsi"/>
                <w:sz w:val="20"/>
                <w:szCs w:val="18"/>
              </w:rPr>
              <w:t>5–10</w:t>
            </w:r>
            <w:r w:rsidRPr="00C73CAB">
              <w:rPr>
                <w:rFonts w:asciiTheme="minorHAnsi" w:hAnsiTheme="minorHAnsi" w:cstheme="minorHAnsi"/>
                <w:spacing w:val="-5"/>
                <w:sz w:val="20"/>
                <w:szCs w:val="18"/>
              </w:rPr>
              <w:t xml:space="preserve"> kg</w:t>
            </w:r>
          </w:p>
        </w:tc>
      </w:tr>
      <w:tr w:rsidR="00C73CAB" w:rsidRPr="00FC0C85" w14:paraId="3369D4A6" w14:textId="77777777" w:rsidTr="00FD0F22">
        <w:tc>
          <w:tcPr>
            <w:tcW w:w="810" w:type="dxa"/>
          </w:tcPr>
          <w:p w14:paraId="65CCB736"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799D833B" w14:textId="697D13F9" w:rsidR="00C73CAB" w:rsidRPr="00C73CAB" w:rsidRDefault="00C73CAB" w:rsidP="00C73CAB">
            <w:pPr>
              <w:rPr>
                <w:bCs/>
                <w:sz w:val="20"/>
                <w:szCs w:val="18"/>
              </w:rPr>
            </w:pPr>
            <w:r w:rsidRPr="00C73CAB">
              <w:rPr>
                <w:rFonts w:asciiTheme="minorHAnsi" w:hAnsiTheme="minorHAnsi" w:cstheme="minorHAnsi"/>
                <w:bCs/>
                <w:sz w:val="20"/>
                <w:szCs w:val="18"/>
              </w:rPr>
              <w:t>Sandpaper</w:t>
            </w:r>
            <w:r w:rsidRPr="00C73CAB">
              <w:rPr>
                <w:rFonts w:asciiTheme="minorHAnsi" w:hAnsiTheme="minorHAnsi" w:cstheme="minorHAnsi"/>
                <w:bCs/>
                <w:spacing w:val="-17"/>
                <w:sz w:val="20"/>
                <w:szCs w:val="18"/>
              </w:rPr>
              <w:t xml:space="preserve"> </w:t>
            </w:r>
            <w:r w:rsidRPr="00C73CAB">
              <w:rPr>
                <w:rFonts w:asciiTheme="minorHAnsi" w:hAnsiTheme="minorHAnsi" w:cstheme="minorHAnsi"/>
                <w:bCs/>
                <w:sz w:val="20"/>
                <w:szCs w:val="18"/>
              </w:rPr>
              <w:t>(various grits: 60–400)</w:t>
            </w:r>
          </w:p>
        </w:tc>
        <w:tc>
          <w:tcPr>
            <w:tcW w:w="3510" w:type="dxa"/>
          </w:tcPr>
          <w:p w14:paraId="2AC06EDD" w14:textId="0CF36B41" w:rsidR="00C73CAB" w:rsidRPr="00C73CAB" w:rsidRDefault="00C73CAB" w:rsidP="00C73CAB">
            <w:pPr>
              <w:rPr>
                <w:sz w:val="20"/>
                <w:szCs w:val="18"/>
              </w:rPr>
            </w:pPr>
            <w:r w:rsidRPr="00C73CAB">
              <w:rPr>
                <w:rFonts w:asciiTheme="minorHAnsi" w:hAnsiTheme="minorHAnsi" w:cstheme="minorHAnsi"/>
                <w:sz w:val="20"/>
                <w:szCs w:val="18"/>
              </w:rPr>
              <w:t>100</w:t>
            </w:r>
            <w:r w:rsidRPr="00C73CAB">
              <w:rPr>
                <w:rFonts w:asciiTheme="minorHAnsi" w:hAnsiTheme="minorHAnsi" w:cstheme="minorHAnsi"/>
                <w:spacing w:val="-17"/>
                <w:sz w:val="20"/>
                <w:szCs w:val="18"/>
              </w:rPr>
              <w:t xml:space="preserve"> </w:t>
            </w:r>
            <w:r w:rsidRPr="00C73CAB">
              <w:rPr>
                <w:rFonts w:asciiTheme="minorHAnsi" w:hAnsiTheme="minorHAnsi" w:cstheme="minorHAnsi"/>
                <w:sz w:val="20"/>
                <w:szCs w:val="18"/>
              </w:rPr>
              <w:t>sheets</w:t>
            </w:r>
            <w:r w:rsidRPr="00C73CAB">
              <w:rPr>
                <w:rFonts w:asciiTheme="minorHAnsi" w:hAnsiTheme="minorHAnsi" w:cstheme="minorHAnsi"/>
                <w:spacing w:val="-17"/>
                <w:sz w:val="20"/>
                <w:szCs w:val="18"/>
              </w:rPr>
              <w:t xml:space="preserve"> </w:t>
            </w:r>
            <w:r w:rsidRPr="00C73CAB">
              <w:rPr>
                <w:rFonts w:asciiTheme="minorHAnsi" w:hAnsiTheme="minorHAnsi" w:cstheme="minorHAnsi"/>
                <w:sz w:val="20"/>
                <w:szCs w:val="18"/>
              </w:rPr>
              <w:t xml:space="preserve">(variety </w:t>
            </w:r>
            <w:r w:rsidRPr="00C73CAB">
              <w:rPr>
                <w:rFonts w:asciiTheme="minorHAnsi" w:hAnsiTheme="minorHAnsi" w:cstheme="minorHAnsi"/>
                <w:spacing w:val="-2"/>
                <w:sz w:val="20"/>
                <w:szCs w:val="18"/>
              </w:rPr>
              <w:t>pack)</w:t>
            </w:r>
          </w:p>
        </w:tc>
      </w:tr>
      <w:tr w:rsidR="00C73CAB" w:rsidRPr="00FC0C85" w14:paraId="631E1F1E" w14:textId="77777777" w:rsidTr="00FD0F22">
        <w:tc>
          <w:tcPr>
            <w:tcW w:w="810" w:type="dxa"/>
          </w:tcPr>
          <w:p w14:paraId="1F690DE1"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7E741E7B" w14:textId="77777777" w:rsidR="00C73CAB" w:rsidRPr="00C73CAB" w:rsidRDefault="00C73CAB" w:rsidP="00C73CAB">
            <w:pPr>
              <w:pStyle w:val="TableParagraph"/>
              <w:spacing w:line="274" w:lineRule="exact"/>
              <w:rPr>
                <w:rFonts w:asciiTheme="minorHAnsi" w:hAnsiTheme="minorHAnsi" w:cstheme="minorHAnsi"/>
                <w:bCs/>
                <w:sz w:val="20"/>
                <w:szCs w:val="18"/>
              </w:rPr>
            </w:pPr>
            <w:r w:rsidRPr="00C73CAB">
              <w:rPr>
                <w:rFonts w:asciiTheme="minorHAnsi" w:hAnsiTheme="minorHAnsi" w:cstheme="minorHAnsi"/>
                <w:bCs/>
                <w:sz w:val="20"/>
                <w:szCs w:val="18"/>
              </w:rPr>
              <w:t>Varnish</w:t>
            </w:r>
            <w:r w:rsidRPr="00C73CAB">
              <w:rPr>
                <w:rFonts w:asciiTheme="minorHAnsi" w:hAnsiTheme="minorHAnsi" w:cstheme="minorHAnsi"/>
                <w:bCs/>
                <w:spacing w:val="-5"/>
                <w:sz w:val="20"/>
                <w:szCs w:val="18"/>
              </w:rPr>
              <w:t xml:space="preserve"> </w:t>
            </w:r>
            <w:r w:rsidRPr="00C73CAB">
              <w:rPr>
                <w:rFonts w:asciiTheme="minorHAnsi" w:hAnsiTheme="minorHAnsi" w:cstheme="minorHAnsi"/>
                <w:bCs/>
                <w:sz w:val="20"/>
                <w:szCs w:val="18"/>
              </w:rPr>
              <w:t>/ Wood</w:t>
            </w:r>
            <w:r w:rsidRPr="00C73CAB">
              <w:rPr>
                <w:rFonts w:asciiTheme="minorHAnsi" w:hAnsiTheme="minorHAnsi" w:cstheme="minorHAnsi"/>
                <w:bCs/>
                <w:spacing w:val="-4"/>
                <w:sz w:val="20"/>
                <w:szCs w:val="18"/>
              </w:rPr>
              <w:t xml:space="preserve"> </w:t>
            </w:r>
            <w:r w:rsidRPr="00C73CAB">
              <w:rPr>
                <w:rFonts w:asciiTheme="minorHAnsi" w:hAnsiTheme="minorHAnsi" w:cstheme="minorHAnsi"/>
                <w:bCs/>
                <w:spacing w:val="-2"/>
                <w:sz w:val="20"/>
                <w:szCs w:val="18"/>
              </w:rPr>
              <w:t>Polish</w:t>
            </w:r>
          </w:p>
          <w:p w14:paraId="1C463E37" w14:textId="47C24B85" w:rsidR="00C73CAB" w:rsidRPr="00C73CAB" w:rsidRDefault="00C73CAB" w:rsidP="00C73CAB">
            <w:pPr>
              <w:rPr>
                <w:bCs/>
                <w:sz w:val="20"/>
                <w:szCs w:val="18"/>
              </w:rPr>
            </w:pPr>
            <w:r w:rsidRPr="00C73CAB">
              <w:rPr>
                <w:rFonts w:asciiTheme="minorHAnsi" w:hAnsiTheme="minorHAnsi" w:cstheme="minorHAnsi"/>
                <w:bCs/>
                <w:sz w:val="20"/>
                <w:szCs w:val="18"/>
              </w:rPr>
              <w:t>/</w:t>
            </w:r>
            <w:r w:rsidRPr="00C73CAB">
              <w:rPr>
                <w:rFonts w:asciiTheme="minorHAnsi" w:hAnsiTheme="minorHAnsi" w:cstheme="minorHAnsi"/>
                <w:bCs/>
                <w:spacing w:val="-2"/>
                <w:sz w:val="20"/>
                <w:szCs w:val="18"/>
              </w:rPr>
              <w:t xml:space="preserve"> </w:t>
            </w:r>
            <w:r w:rsidRPr="00C73CAB">
              <w:rPr>
                <w:rFonts w:asciiTheme="minorHAnsi" w:hAnsiTheme="minorHAnsi" w:cstheme="minorHAnsi"/>
                <w:bCs/>
                <w:sz w:val="20"/>
                <w:szCs w:val="18"/>
              </w:rPr>
              <w:t xml:space="preserve">PU </w:t>
            </w:r>
            <w:r w:rsidRPr="00C73CAB">
              <w:rPr>
                <w:rFonts w:asciiTheme="minorHAnsi" w:hAnsiTheme="minorHAnsi" w:cstheme="minorHAnsi"/>
                <w:bCs/>
                <w:spacing w:val="-2"/>
                <w:sz w:val="20"/>
                <w:szCs w:val="18"/>
              </w:rPr>
              <w:t>Coating</w:t>
            </w:r>
          </w:p>
        </w:tc>
        <w:tc>
          <w:tcPr>
            <w:tcW w:w="3510" w:type="dxa"/>
          </w:tcPr>
          <w:p w14:paraId="4DCD96C7" w14:textId="716650E9" w:rsidR="00C73CAB" w:rsidRPr="00C73CAB" w:rsidRDefault="00C73CAB" w:rsidP="00C73CAB">
            <w:pPr>
              <w:rPr>
                <w:sz w:val="20"/>
                <w:szCs w:val="18"/>
              </w:rPr>
            </w:pPr>
            <w:r w:rsidRPr="00C73CAB">
              <w:rPr>
                <w:rFonts w:asciiTheme="minorHAnsi" w:hAnsiTheme="minorHAnsi" w:cstheme="minorHAnsi"/>
                <w:sz w:val="20"/>
                <w:szCs w:val="18"/>
              </w:rPr>
              <w:t>5–10</w:t>
            </w:r>
            <w:r w:rsidRPr="00C73CAB">
              <w:rPr>
                <w:rFonts w:asciiTheme="minorHAnsi" w:hAnsiTheme="minorHAnsi" w:cstheme="minorHAnsi"/>
                <w:spacing w:val="-5"/>
                <w:sz w:val="20"/>
                <w:szCs w:val="18"/>
              </w:rPr>
              <w:t xml:space="preserve"> </w:t>
            </w:r>
            <w:r w:rsidRPr="00C73CAB">
              <w:rPr>
                <w:rFonts w:asciiTheme="minorHAnsi" w:hAnsiTheme="minorHAnsi" w:cstheme="minorHAnsi"/>
                <w:spacing w:val="-2"/>
                <w:sz w:val="20"/>
                <w:szCs w:val="18"/>
              </w:rPr>
              <w:t>liters</w:t>
            </w:r>
          </w:p>
        </w:tc>
      </w:tr>
      <w:tr w:rsidR="00C73CAB" w:rsidRPr="00FC0C85" w14:paraId="4B1C2617" w14:textId="77777777" w:rsidTr="00FD0F22">
        <w:tc>
          <w:tcPr>
            <w:tcW w:w="810" w:type="dxa"/>
          </w:tcPr>
          <w:p w14:paraId="42C847AB"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18725140" w14:textId="03D80A75" w:rsidR="00C73CAB" w:rsidRPr="00C73CAB" w:rsidRDefault="00C73CAB" w:rsidP="00C73CAB">
            <w:pPr>
              <w:rPr>
                <w:bCs/>
                <w:sz w:val="20"/>
                <w:szCs w:val="18"/>
              </w:rPr>
            </w:pPr>
            <w:r w:rsidRPr="00C73CAB">
              <w:rPr>
                <w:rFonts w:asciiTheme="minorHAnsi" w:hAnsiTheme="minorHAnsi" w:cstheme="minorHAnsi"/>
                <w:bCs/>
                <w:sz w:val="20"/>
                <w:szCs w:val="18"/>
              </w:rPr>
              <w:t>Paint</w:t>
            </w:r>
            <w:r w:rsidRPr="00C73CAB">
              <w:rPr>
                <w:rFonts w:asciiTheme="minorHAnsi" w:hAnsiTheme="minorHAnsi" w:cstheme="minorHAnsi"/>
                <w:bCs/>
                <w:spacing w:val="-15"/>
                <w:sz w:val="20"/>
                <w:szCs w:val="18"/>
              </w:rPr>
              <w:t xml:space="preserve"> </w:t>
            </w:r>
            <w:r w:rsidRPr="00C73CAB">
              <w:rPr>
                <w:rFonts w:asciiTheme="minorHAnsi" w:hAnsiTheme="minorHAnsi" w:cstheme="minorHAnsi"/>
                <w:bCs/>
                <w:sz w:val="20"/>
                <w:szCs w:val="18"/>
              </w:rPr>
              <w:t>/</w:t>
            </w:r>
            <w:r w:rsidRPr="00C73CAB">
              <w:rPr>
                <w:rFonts w:asciiTheme="minorHAnsi" w:hAnsiTheme="minorHAnsi" w:cstheme="minorHAnsi"/>
                <w:bCs/>
                <w:spacing w:val="-11"/>
                <w:sz w:val="20"/>
                <w:szCs w:val="18"/>
              </w:rPr>
              <w:t xml:space="preserve"> </w:t>
            </w:r>
            <w:r w:rsidRPr="00C73CAB">
              <w:rPr>
                <w:rFonts w:asciiTheme="minorHAnsi" w:hAnsiTheme="minorHAnsi" w:cstheme="minorHAnsi"/>
                <w:bCs/>
                <w:sz w:val="20"/>
                <w:szCs w:val="18"/>
              </w:rPr>
              <w:t>Wood</w:t>
            </w:r>
            <w:r w:rsidRPr="00C73CAB">
              <w:rPr>
                <w:rFonts w:asciiTheme="minorHAnsi" w:hAnsiTheme="minorHAnsi" w:cstheme="minorHAnsi"/>
                <w:bCs/>
                <w:spacing w:val="-12"/>
                <w:sz w:val="20"/>
                <w:szCs w:val="18"/>
              </w:rPr>
              <w:t xml:space="preserve"> </w:t>
            </w:r>
            <w:r w:rsidRPr="00C73CAB">
              <w:rPr>
                <w:rFonts w:asciiTheme="minorHAnsi" w:hAnsiTheme="minorHAnsi" w:cstheme="minorHAnsi"/>
                <w:bCs/>
                <w:sz w:val="20"/>
                <w:szCs w:val="18"/>
              </w:rPr>
              <w:t xml:space="preserve">Stain </w:t>
            </w:r>
            <w:r w:rsidRPr="00C73CAB">
              <w:rPr>
                <w:rFonts w:asciiTheme="minorHAnsi" w:hAnsiTheme="minorHAnsi" w:cstheme="minorHAnsi"/>
                <w:bCs/>
                <w:spacing w:val="-2"/>
                <w:sz w:val="20"/>
                <w:szCs w:val="18"/>
              </w:rPr>
              <w:t>(optional)</w:t>
            </w:r>
          </w:p>
        </w:tc>
        <w:tc>
          <w:tcPr>
            <w:tcW w:w="3510" w:type="dxa"/>
          </w:tcPr>
          <w:p w14:paraId="74A3CDD4" w14:textId="7D3AF29A" w:rsidR="00C73CAB" w:rsidRPr="00C73CAB" w:rsidRDefault="00C73CAB" w:rsidP="00C73CAB">
            <w:pPr>
              <w:rPr>
                <w:sz w:val="20"/>
                <w:szCs w:val="18"/>
              </w:rPr>
            </w:pPr>
            <w:r w:rsidRPr="00C73CAB">
              <w:rPr>
                <w:rFonts w:asciiTheme="minorHAnsi" w:hAnsiTheme="minorHAnsi" w:cstheme="minorHAnsi"/>
                <w:sz w:val="20"/>
                <w:szCs w:val="18"/>
              </w:rPr>
              <w:t>2–5</w:t>
            </w:r>
            <w:r w:rsidRPr="00C73CAB">
              <w:rPr>
                <w:rFonts w:asciiTheme="minorHAnsi" w:hAnsiTheme="minorHAnsi" w:cstheme="minorHAnsi"/>
                <w:spacing w:val="-3"/>
                <w:sz w:val="20"/>
                <w:szCs w:val="18"/>
              </w:rPr>
              <w:t xml:space="preserve"> </w:t>
            </w:r>
            <w:r w:rsidRPr="00C73CAB">
              <w:rPr>
                <w:rFonts w:asciiTheme="minorHAnsi" w:hAnsiTheme="minorHAnsi" w:cstheme="minorHAnsi"/>
                <w:spacing w:val="-2"/>
                <w:sz w:val="20"/>
                <w:szCs w:val="18"/>
              </w:rPr>
              <w:t>liters</w:t>
            </w:r>
          </w:p>
        </w:tc>
      </w:tr>
      <w:tr w:rsidR="00C73CAB" w:rsidRPr="00FC0C85" w14:paraId="032E79E2" w14:textId="77777777" w:rsidTr="00FD0F22">
        <w:tc>
          <w:tcPr>
            <w:tcW w:w="810" w:type="dxa"/>
          </w:tcPr>
          <w:p w14:paraId="54DBDD94"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11D06237" w14:textId="1215D584" w:rsidR="00C73CAB" w:rsidRPr="00C73CAB" w:rsidRDefault="00C73CAB" w:rsidP="00C73CAB">
            <w:pPr>
              <w:rPr>
                <w:bCs/>
                <w:sz w:val="20"/>
                <w:szCs w:val="18"/>
              </w:rPr>
            </w:pPr>
            <w:r w:rsidRPr="00C73CAB">
              <w:rPr>
                <w:rFonts w:asciiTheme="minorHAnsi" w:hAnsiTheme="minorHAnsi" w:cstheme="minorHAnsi"/>
                <w:bCs/>
                <w:sz w:val="20"/>
                <w:szCs w:val="18"/>
              </w:rPr>
              <w:t>Stickers</w:t>
            </w:r>
            <w:r w:rsidRPr="00C73CAB">
              <w:rPr>
                <w:rFonts w:asciiTheme="minorHAnsi" w:hAnsiTheme="minorHAnsi" w:cstheme="minorHAnsi"/>
                <w:bCs/>
                <w:spacing w:val="-14"/>
                <w:sz w:val="20"/>
                <w:szCs w:val="18"/>
              </w:rPr>
              <w:t xml:space="preserve"> </w:t>
            </w:r>
            <w:r w:rsidRPr="00C73CAB">
              <w:rPr>
                <w:rFonts w:asciiTheme="minorHAnsi" w:hAnsiTheme="minorHAnsi" w:cstheme="minorHAnsi"/>
                <w:bCs/>
                <w:sz w:val="20"/>
                <w:szCs w:val="18"/>
              </w:rPr>
              <w:t>/</w:t>
            </w:r>
            <w:r w:rsidRPr="00C73CAB">
              <w:rPr>
                <w:rFonts w:asciiTheme="minorHAnsi" w:hAnsiTheme="minorHAnsi" w:cstheme="minorHAnsi"/>
                <w:bCs/>
                <w:spacing w:val="-12"/>
                <w:sz w:val="20"/>
                <w:szCs w:val="18"/>
              </w:rPr>
              <w:t xml:space="preserve"> </w:t>
            </w:r>
            <w:r w:rsidRPr="00C73CAB">
              <w:rPr>
                <w:rFonts w:asciiTheme="minorHAnsi" w:hAnsiTheme="minorHAnsi" w:cstheme="minorHAnsi"/>
                <w:bCs/>
                <w:sz w:val="20"/>
                <w:szCs w:val="18"/>
              </w:rPr>
              <w:t>Decals</w:t>
            </w:r>
            <w:r w:rsidRPr="00C73CAB">
              <w:rPr>
                <w:rFonts w:asciiTheme="minorHAnsi" w:hAnsiTheme="minorHAnsi" w:cstheme="minorHAnsi"/>
                <w:bCs/>
                <w:spacing w:val="-14"/>
                <w:sz w:val="20"/>
                <w:szCs w:val="18"/>
              </w:rPr>
              <w:t xml:space="preserve"> </w:t>
            </w:r>
            <w:r w:rsidRPr="00C73CAB">
              <w:rPr>
                <w:rFonts w:asciiTheme="minorHAnsi" w:hAnsiTheme="minorHAnsi" w:cstheme="minorHAnsi"/>
                <w:bCs/>
                <w:sz w:val="20"/>
                <w:szCs w:val="18"/>
              </w:rPr>
              <w:t xml:space="preserve">for </w:t>
            </w:r>
            <w:r w:rsidRPr="00C73CAB">
              <w:rPr>
                <w:rFonts w:asciiTheme="minorHAnsi" w:hAnsiTheme="minorHAnsi" w:cstheme="minorHAnsi"/>
                <w:bCs/>
                <w:spacing w:val="-2"/>
                <w:sz w:val="20"/>
                <w:szCs w:val="18"/>
              </w:rPr>
              <w:t>Branding</w:t>
            </w:r>
          </w:p>
        </w:tc>
        <w:tc>
          <w:tcPr>
            <w:tcW w:w="3510" w:type="dxa"/>
          </w:tcPr>
          <w:p w14:paraId="02549D98" w14:textId="5979F6CE" w:rsidR="00C73CAB" w:rsidRPr="00C73CAB" w:rsidRDefault="00C73CAB" w:rsidP="00C73CAB">
            <w:pPr>
              <w:rPr>
                <w:sz w:val="20"/>
                <w:szCs w:val="18"/>
              </w:rPr>
            </w:pPr>
            <w:r w:rsidRPr="00C73CAB">
              <w:rPr>
                <w:rFonts w:asciiTheme="minorHAnsi" w:hAnsiTheme="minorHAnsi" w:cstheme="minorHAnsi"/>
                <w:sz w:val="20"/>
                <w:szCs w:val="18"/>
              </w:rPr>
              <w:t>50–100 pieces (sample</w:t>
            </w:r>
            <w:r w:rsidRPr="00C73CAB">
              <w:rPr>
                <w:rFonts w:asciiTheme="minorHAnsi" w:hAnsiTheme="minorHAnsi" w:cstheme="minorHAnsi"/>
                <w:spacing w:val="-17"/>
                <w:sz w:val="20"/>
                <w:szCs w:val="18"/>
              </w:rPr>
              <w:t xml:space="preserve"> </w:t>
            </w:r>
            <w:r w:rsidRPr="00C73CAB">
              <w:rPr>
                <w:rFonts w:asciiTheme="minorHAnsi" w:hAnsiTheme="minorHAnsi" w:cstheme="minorHAnsi"/>
                <w:sz w:val="20"/>
                <w:szCs w:val="18"/>
              </w:rPr>
              <w:t>designs)</w:t>
            </w:r>
          </w:p>
        </w:tc>
      </w:tr>
      <w:tr w:rsidR="00C73CAB" w:rsidRPr="00FC0C85" w14:paraId="6C4D9452" w14:textId="77777777" w:rsidTr="00FD0F22">
        <w:tc>
          <w:tcPr>
            <w:tcW w:w="810" w:type="dxa"/>
          </w:tcPr>
          <w:p w14:paraId="01F3E75E"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04FFB6CD" w14:textId="6AACE678" w:rsidR="00C73CAB" w:rsidRPr="00C73CAB" w:rsidRDefault="00C73CAB" w:rsidP="00C73CAB">
            <w:pPr>
              <w:rPr>
                <w:bCs/>
                <w:sz w:val="20"/>
                <w:szCs w:val="18"/>
              </w:rPr>
            </w:pPr>
            <w:r w:rsidRPr="00C73CAB">
              <w:rPr>
                <w:rFonts w:asciiTheme="minorHAnsi" w:hAnsiTheme="minorHAnsi" w:cstheme="minorHAnsi"/>
                <w:bCs/>
                <w:sz w:val="20"/>
                <w:szCs w:val="18"/>
              </w:rPr>
              <w:t>Cotton</w:t>
            </w:r>
            <w:r w:rsidRPr="00C73CAB">
              <w:rPr>
                <w:rFonts w:asciiTheme="minorHAnsi" w:hAnsiTheme="minorHAnsi" w:cstheme="minorHAnsi"/>
                <w:bCs/>
                <w:spacing w:val="-1"/>
                <w:sz w:val="20"/>
                <w:szCs w:val="18"/>
              </w:rPr>
              <w:t xml:space="preserve"> </w:t>
            </w:r>
            <w:r w:rsidRPr="00C73CAB">
              <w:rPr>
                <w:rFonts w:asciiTheme="minorHAnsi" w:hAnsiTheme="minorHAnsi" w:cstheme="minorHAnsi"/>
                <w:bCs/>
                <w:sz w:val="20"/>
                <w:szCs w:val="18"/>
              </w:rPr>
              <w:t>Cloth</w:t>
            </w:r>
            <w:r w:rsidRPr="00C73CAB">
              <w:rPr>
                <w:rFonts w:asciiTheme="minorHAnsi" w:hAnsiTheme="minorHAnsi" w:cstheme="minorHAnsi"/>
                <w:bCs/>
                <w:spacing w:val="-3"/>
                <w:sz w:val="20"/>
                <w:szCs w:val="18"/>
              </w:rPr>
              <w:t xml:space="preserve"> </w:t>
            </w:r>
            <w:r w:rsidRPr="00C73CAB">
              <w:rPr>
                <w:rFonts w:asciiTheme="minorHAnsi" w:hAnsiTheme="minorHAnsi" w:cstheme="minorHAnsi"/>
                <w:bCs/>
                <w:sz w:val="20"/>
                <w:szCs w:val="18"/>
              </w:rPr>
              <w:t>/</w:t>
            </w:r>
            <w:r w:rsidRPr="00C73CAB">
              <w:rPr>
                <w:rFonts w:asciiTheme="minorHAnsi" w:hAnsiTheme="minorHAnsi" w:cstheme="minorHAnsi"/>
                <w:bCs/>
                <w:spacing w:val="-4"/>
                <w:sz w:val="20"/>
                <w:szCs w:val="18"/>
              </w:rPr>
              <w:t xml:space="preserve"> Rags</w:t>
            </w:r>
          </w:p>
        </w:tc>
        <w:tc>
          <w:tcPr>
            <w:tcW w:w="3510" w:type="dxa"/>
          </w:tcPr>
          <w:p w14:paraId="61148C0C" w14:textId="36FE163A" w:rsidR="00C73CAB" w:rsidRPr="00C73CAB" w:rsidRDefault="00C73CAB" w:rsidP="00C73CAB">
            <w:pPr>
              <w:rPr>
                <w:sz w:val="20"/>
                <w:szCs w:val="18"/>
              </w:rPr>
            </w:pPr>
            <w:r w:rsidRPr="00C73CAB">
              <w:rPr>
                <w:rFonts w:asciiTheme="minorHAnsi" w:hAnsiTheme="minorHAnsi" w:cstheme="minorHAnsi"/>
                <w:sz w:val="20"/>
                <w:szCs w:val="18"/>
              </w:rPr>
              <w:t>20–30</w:t>
            </w:r>
            <w:r w:rsidRPr="00C73CAB">
              <w:rPr>
                <w:rFonts w:asciiTheme="minorHAnsi" w:hAnsiTheme="minorHAnsi" w:cstheme="minorHAnsi"/>
                <w:spacing w:val="-3"/>
                <w:sz w:val="20"/>
                <w:szCs w:val="18"/>
              </w:rPr>
              <w:t xml:space="preserve"> </w:t>
            </w:r>
            <w:r w:rsidRPr="00C73CAB">
              <w:rPr>
                <w:rFonts w:asciiTheme="minorHAnsi" w:hAnsiTheme="minorHAnsi" w:cstheme="minorHAnsi"/>
                <w:spacing w:val="-2"/>
                <w:sz w:val="20"/>
                <w:szCs w:val="18"/>
              </w:rPr>
              <w:t>pieces</w:t>
            </w:r>
          </w:p>
        </w:tc>
      </w:tr>
      <w:tr w:rsidR="00C73CAB" w:rsidRPr="00FC0C85" w14:paraId="56446579" w14:textId="77777777" w:rsidTr="00FD0F22">
        <w:tc>
          <w:tcPr>
            <w:tcW w:w="810" w:type="dxa"/>
          </w:tcPr>
          <w:p w14:paraId="5B267588"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6D77D63E" w14:textId="0612684F" w:rsidR="00C73CAB" w:rsidRPr="00C73CAB" w:rsidRDefault="00C73CAB" w:rsidP="00C73CAB">
            <w:pPr>
              <w:rPr>
                <w:bCs/>
                <w:sz w:val="20"/>
                <w:szCs w:val="18"/>
              </w:rPr>
            </w:pPr>
            <w:r w:rsidRPr="00C73CAB">
              <w:rPr>
                <w:rFonts w:asciiTheme="minorHAnsi" w:hAnsiTheme="minorHAnsi" w:cstheme="minorHAnsi"/>
                <w:bCs/>
                <w:sz w:val="20"/>
                <w:szCs w:val="18"/>
              </w:rPr>
              <w:t>Nails / Screws (assorted</w:t>
            </w:r>
            <w:r w:rsidRPr="00C73CAB">
              <w:rPr>
                <w:rFonts w:asciiTheme="minorHAnsi" w:hAnsiTheme="minorHAnsi" w:cstheme="minorHAnsi"/>
                <w:bCs/>
                <w:spacing w:val="-17"/>
                <w:sz w:val="20"/>
                <w:szCs w:val="18"/>
              </w:rPr>
              <w:t xml:space="preserve"> </w:t>
            </w:r>
            <w:r w:rsidRPr="00C73CAB">
              <w:rPr>
                <w:rFonts w:asciiTheme="minorHAnsi" w:hAnsiTheme="minorHAnsi" w:cstheme="minorHAnsi"/>
                <w:bCs/>
                <w:sz w:val="20"/>
                <w:szCs w:val="18"/>
              </w:rPr>
              <w:t>sizes)</w:t>
            </w:r>
          </w:p>
        </w:tc>
        <w:tc>
          <w:tcPr>
            <w:tcW w:w="3510" w:type="dxa"/>
          </w:tcPr>
          <w:p w14:paraId="296301AF" w14:textId="4CA77D4C" w:rsidR="00C73CAB" w:rsidRPr="00C73CAB" w:rsidRDefault="00C73CAB" w:rsidP="00C73CAB">
            <w:pPr>
              <w:rPr>
                <w:sz w:val="20"/>
                <w:szCs w:val="18"/>
              </w:rPr>
            </w:pPr>
            <w:r w:rsidRPr="00C73CAB">
              <w:rPr>
                <w:rFonts w:asciiTheme="minorHAnsi" w:hAnsiTheme="minorHAnsi" w:cstheme="minorHAnsi"/>
                <w:sz w:val="20"/>
                <w:szCs w:val="18"/>
              </w:rPr>
              <w:t>1–2</w:t>
            </w:r>
            <w:r w:rsidRPr="00C73CAB">
              <w:rPr>
                <w:rFonts w:asciiTheme="minorHAnsi" w:hAnsiTheme="minorHAnsi" w:cstheme="minorHAnsi"/>
                <w:spacing w:val="-17"/>
                <w:sz w:val="20"/>
                <w:szCs w:val="18"/>
              </w:rPr>
              <w:t xml:space="preserve"> </w:t>
            </w:r>
            <w:r w:rsidRPr="00C73CAB">
              <w:rPr>
                <w:rFonts w:asciiTheme="minorHAnsi" w:hAnsiTheme="minorHAnsi" w:cstheme="minorHAnsi"/>
                <w:sz w:val="20"/>
                <w:szCs w:val="18"/>
              </w:rPr>
              <w:t xml:space="preserve">boxes </w:t>
            </w:r>
            <w:r w:rsidRPr="00C73CAB">
              <w:rPr>
                <w:rFonts w:asciiTheme="minorHAnsi" w:hAnsiTheme="minorHAnsi" w:cstheme="minorHAnsi"/>
                <w:spacing w:val="-2"/>
                <w:sz w:val="20"/>
                <w:szCs w:val="18"/>
              </w:rPr>
              <w:t>(assorted)</w:t>
            </w:r>
          </w:p>
        </w:tc>
      </w:tr>
      <w:tr w:rsidR="00C73CAB" w:rsidRPr="00FC0C85" w14:paraId="6EBD97C8" w14:textId="77777777" w:rsidTr="00FD0F22">
        <w:tc>
          <w:tcPr>
            <w:tcW w:w="810" w:type="dxa"/>
          </w:tcPr>
          <w:p w14:paraId="34AF3116"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3FFAD6F5" w14:textId="0B384298" w:rsidR="00C73CAB" w:rsidRPr="00C73CAB" w:rsidRDefault="00C73CAB" w:rsidP="00C73CAB">
            <w:pPr>
              <w:rPr>
                <w:bCs/>
                <w:sz w:val="20"/>
                <w:szCs w:val="18"/>
              </w:rPr>
            </w:pPr>
            <w:r w:rsidRPr="00C73CAB">
              <w:rPr>
                <w:rFonts w:asciiTheme="minorHAnsi" w:hAnsiTheme="minorHAnsi" w:cstheme="minorHAnsi"/>
                <w:bCs/>
                <w:sz w:val="20"/>
                <w:szCs w:val="18"/>
              </w:rPr>
              <w:t>Rubber</w:t>
            </w:r>
            <w:r w:rsidRPr="00C73CAB">
              <w:rPr>
                <w:rFonts w:asciiTheme="minorHAnsi" w:hAnsiTheme="minorHAnsi" w:cstheme="minorHAnsi"/>
                <w:bCs/>
                <w:spacing w:val="-12"/>
                <w:sz w:val="20"/>
                <w:szCs w:val="18"/>
              </w:rPr>
              <w:t xml:space="preserve"> </w:t>
            </w:r>
            <w:r w:rsidRPr="00C73CAB">
              <w:rPr>
                <w:rFonts w:asciiTheme="minorHAnsi" w:hAnsiTheme="minorHAnsi" w:cstheme="minorHAnsi"/>
                <w:bCs/>
                <w:sz w:val="20"/>
                <w:szCs w:val="18"/>
              </w:rPr>
              <w:t>Grips</w:t>
            </w:r>
            <w:r w:rsidRPr="00C73CAB">
              <w:rPr>
                <w:rFonts w:asciiTheme="minorHAnsi" w:hAnsiTheme="minorHAnsi" w:cstheme="minorHAnsi"/>
                <w:bCs/>
                <w:spacing w:val="-13"/>
                <w:sz w:val="20"/>
                <w:szCs w:val="18"/>
              </w:rPr>
              <w:t xml:space="preserve"> </w:t>
            </w:r>
            <w:r w:rsidRPr="00C73CAB">
              <w:rPr>
                <w:rFonts w:asciiTheme="minorHAnsi" w:hAnsiTheme="minorHAnsi" w:cstheme="minorHAnsi"/>
                <w:bCs/>
                <w:sz w:val="20"/>
                <w:szCs w:val="18"/>
              </w:rPr>
              <w:t>/</w:t>
            </w:r>
            <w:r w:rsidRPr="00C73CAB">
              <w:rPr>
                <w:rFonts w:asciiTheme="minorHAnsi" w:hAnsiTheme="minorHAnsi" w:cstheme="minorHAnsi"/>
                <w:bCs/>
                <w:spacing w:val="-14"/>
                <w:sz w:val="20"/>
                <w:szCs w:val="18"/>
              </w:rPr>
              <w:t xml:space="preserve"> </w:t>
            </w:r>
            <w:r w:rsidRPr="00C73CAB">
              <w:rPr>
                <w:rFonts w:asciiTheme="minorHAnsi" w:hAnsiTheme="minorHAnsi" w:cstheme="minorHAnsi"/>
                <w:bCs/>
                <w:sz w:val="20"/>
                <w:szCs w:val="18"/>
              </w:rPr>
              <w:t>Bat Grips (optional)</w:t>
            </w:r>
          </w:p>
        </w:tc>
        <w:tc>
          <w:tcPr>
            <w:tcW w:w="3510" w:type="dxa"/>
          </w:tcPr>
          <w:p w14:paraId="1515572A" w14:textId="507E985C" w:rsidR="00C73CAB" w:rsidRPr="00C73CAB" w:rsidRDefault="00C73CAB" w:rsidP="00C73CAB">
            <w:pPr>
              <w:rPr>
                <w:sz w:val="20"/>
                <w:szCs w:val="18"/>
              </w:rPr>
            </w:pPr>
            <w:r w:rsidRPr="00C73CAB">
              <w:rPr>
                <w:rFonts w:asciiTheme="minorHAnsi" w:hAnsiTheme="minorHAnsi" w:cstheme="minorHAnsi"/>
                <w:sz w:val="20"/>
                <w:szCs w:val="18"/>
              </w:rPr>
              <w:t>15–20</w:t>
            </w:r>
            <w:r w:rsidRPr="00C73CAB">
              <w:rPr>
                <w:rFonts w:asciiTheme="minorHAnsi" w:hAnsiTheme="minorHAnsi" w:cstheme="minorHAnsi"/>
                <w:spacing w:val="-5"/>
                <w:sz w:val="20"/>
                <w:szCs w:val="18"/>
              </w:rPr>
              <w:t xml:space="preserve"> </w:t>
            </w:r>
            <w:r w:rsidRPr="00C73CAB">
              <w:rPr>
                <w:rFonts w:asciiTheme="minorHAnsi" w:hAnsiTheme="minorHAnsi" w:cstheme="minorHAnsi"/>
                <w:spacing w:val="-4"/>
                <w:sz w:val="20"/>
                <w:szCs w:val="18"/>
              </w:rPr>
              <w:t>units</w:t>
            </w:r>
          </w:p>
        </w:tc>
      </w:tr>
      <w:tr w:rsidR="00C73CAB" w:rsidRPr="00FC0C85" w14:paraId="56ED6455" w14:textId="77777777" w:rsidTr="00FD0F22">
        <w:tc>
          <w:tcPr>
            <w:tcW w:w="810" w:type="dxa"/>
          </w:tcPr>
          <w:p w14:paraId="1BE715E0"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0B3F0061" w14:textId="085F74EC" w:rsidR="00C73CAB" w:rsidRPr="00C73CAB" w:rsidRDefault="00C73CAB" w:rsidP="00C73CAB">
            <w:pPr>
              <w:rPr>
                <w:bCs/>
                <w:sz w:val="20"/>
                <w:szCs w:val="18"/>
              </w:rPr>
            </w:pPr>
            <w:r w:rsidRPr="00C73CAB">
              <w:rPr>
                <w:rFonts w:asciiTheme="minorHAnsi" w:hAnsiTheme="minorHAnsi" w:cstheme="minorHAnsi"/>
                <w:bCs/>
                <w:sz w:val="20"/>
                <w:szCs w:val="18"/>
              </w:rPr>
              <w:t>Packaging Material (Plastic</w:t>
            </w:r>
            <w:r w:rsidRPr="00C73CAB">
              <w:rPr>
                <w:rFonts w:asciiTheme="minorHAnsi" w:hAnsiTheme="minorHAnsi" w:cstheme="minorHAnsi"/>
                <w:bCs/>
                <w:spacing w:val="-17"/>
                <w:sz w:val="20"/>
                <w:szCs w:val="18"/>
              </w:rPr>
              <w:t xml:space="preserve"> </w:t>
            </w:r>
            <w:r w:rsidRPr="00C73CAB">
              <w:rPr>
                <w:rFonts w:asciiTheme="minorHAnsi" w:hAnsiTheme="minorHAnsi" w:cstheme="minorHAnsi"/>
                <w:bCs/>
                <w:sz w:val="20"/>
                <w:szCs w:val="18"/>
              </w:rPr>
              <w:t>wrap,</w:t>
            </w:r>
            <w:r w:rsidRPr="00C73CAB">
              <w:rPr>
                <w:rFonts w:asciiTheme="minorHAnsi" w:hAnsiTheme="minorHAnsi" w:cstheme="minorHAnsi"/>
                <w:bCs/>
                <w:spacing w:val="-17"/>
                <w:sz w:val="20"/>
                <w:szCs w:val="18"/>
              </w:rPr>
              <w:t xml:space="preserve"> </w:t>
            </w:r>
            <w:r w:rsidRPr="00C73CAB">
              <w:rPr>
                <w:rFonts w:asciiTheme="minorHAnsi" w:hAnsiTheme="minorHAnsi" w:cstheme="minorHAnsi"/>
                <w:bCs/>
                <w:sz w:val="20"/>
                <w:szCs w:val="18"/>
              </w:rPr>
              <w:t>foam)</w:t>
            </w:r>
          </w:p>
        </w:tc>
        <w:tc>
          <w:tcPr>
            <w:tcW w:w="3510" w:type="dxa"/>
          </w:tcPr>
          <w:p w14:paraId="0AFE4017" w14:textId="23A7F3C4" w:rsidR="00C73CAB" w:rsidRPr="00C73CAB" w:rsidRDefault="00C73CAB" w:rsidP="00C73CAB">
            <w:pPr>
              <w:rPr>
                <w:sz w:val="20"/>
                <w:szCs w:val="18"/>
              </w:rPr>
            </w:pPr>
            <w:r w:rsidRPr="00C73CAB">
              <w:rPr>
                <w:rFonts w:asciiTheme="minorHAnsi" w:hAnsiTheme="minorHAnsi" w:cstheme="minorHAnsi"/>
                <w:sz w:val="20"/>
                <w:szCs w:val="18"/>
              </w:rPr>
              <w:t>15–20</w:t>
            </w:r>
            <w:r w:rsidRPr="00C73CAB">
              <w:rPr>
                <w:rFonts w:asciiTheme="minorHAnsi" w:hAnsiTheme="minorHAnsi" w:cstheme="minorHAnsi"/>
                <w:spacing w:val="-3"/>
                <w:sz w:val="20"/>
                <w:szCs w:val="18"/>
              </w:rPr>
              <w:t xml:space="preserve"> </w:t>
            </w:r>
            <w:r w:rsidRPr="00C73CAB">
              <w:rPr>
                <w:rFonts w:asciiTheme="minorHAnsi" w:hAnsiTheme="minorHAnsi" w:cstheme="minorHAnsi"/>
                <w:spacing w:val="-4"/>
                <w:sz w:val="20"/>
                <w:szCs w:val="18"/>
              </w:rPr>
              <w:t>sets</w:t>
            </w:r>
          </w:p>
        </w:tc>
      </w:tr>
      <w:tr w:rsidR="00C73CAB" w:rsidRPr="00FC0C85" w14:paraId="2914248E" w14:textId="77777777" w:rsidTr="00FD0F22">
        <w:tc>
          <w:tcPr>
            <w:tcW w:w="810" w:type="dxa"/>
          </w:tcPr>
          <w:p w14:paraId="6AB4EF2B"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3A483BE8" w14:textId="511541F2" w:rsidR="00C73CAB" w:rsidRPr="00C73CAB" w:rsidRDefault="00C73CAB" w:rsidP="00C73CAB">
            <w:pPr>
              <w:rPr>
                <w:bCs/>
                <w:sz w:val="20"/>
                <w:szCs w:val="18"/>
              </w:rPr>
            </w:pPr>
            <w:r w:rsidRPr="00C73CAB">
              <w:rPr>
                <w:rFonts w:asciiTheme="minorHAnsi" w:hAnsiTheme="minorHAnsi" w:cstheme="minorHAnsi"/>
                <w:bCs/>
                <w:sz w:val="20"/>
                <w:szCs w:val="18"/>
              </w:rPr>
              <w:t>Measuring</w:t>
            </w:r>
            <w:r w:rsidRPr="00C73CAB">
              <w:rPr>
                <w:rFonts w:asciiTheme="minorHAnsi" w:hAnsiTheme="minorHAnsi" w:cstheme="minorHAnsi"/>
                <w:bCs/>
                <w:spacing w:val="-17"/>
                <w:sz w:val="20"/>
                <w:szCs w:val="18"/>
              </w:rPr>
              <w:t xml:space="preserve"> </w:t>
            </w:r>
            <w:r w:rsidRPr="00C73CAB">
              <w:rPr>
                <w:rFonts w:asciiTheme="minorHAnsi" w:hAnsiTheme="minorHAnsi" w:cstheme="minorHAnsi"/>
                <w:bCs/>
                <w:sz w:val="20"/>
                <w:szCs w:val="18"/>
              </w:rPr>
              <w:t>Tape</w:t>
            </w:r>
            <w:r w:rsidRPr="00C73CAB">
              <w:rPr>
                <w:rFonts w:asciiTheme="minorHAnsi" w:hAnsiTheme="minorHAnsi" w:cstheme="minorHAnsi"/>
                <w:bCs/>
                <w:spacing w:val="-17"/>
                <w:sz w:val="20"/>
                <w:szCs w:val="18"/>
              </w:rPr>
              <w:t xml:space="preserve"> </w:t>
            </w:r>
            <w:r w:rsidRPr="00C73CAB">
              <w:rPr>
                <w:rFonts w:asciiTheme="minorHAnsi" w:hAnsiTheme="minorHAnsi" w:cstheme="minorHAnsi"/>
                <w:bCs/>
                <w:sz w:val="20"/>
                <w:szCs w:val="18"/>
              </w:rPr>
              <w:t>/ Rulers (extra)</w:t>
            </w:r>
          </w:p>
        </w:tc>
        <w:tc>
          <w:tcPr>
            <w:tcW w:w="3510" w:type="dxa"/>
          </w:tcPr>
          <w:p w14:paraId="002F13B8" w14:textId="7D3F60B8" w:rsidR="00C73CAB" w:rsidRPr="00C73CAB" w:rsidRDefault="00C73CAB" w:rsidP="00C73CAB">
            <w:pPr>
              <w:rPr>
                <w:sz w:val="20"/>
                <w:szCs w:val="18"/>
              </w:rPr>
            </w:pPr>
            <w:r w:rsidRPr="00C73CAB">
              <w:rPr>
                <w:rFonts w:asciiTheme="minorHAnsi" w:hAnsiTheme="minorHAnsi" w:cstheme="minorHAnsi"/>
                <w:sz w:val="20"/>
                <w:szCs w:val="18"/>
              </w:rPr>
              <w:t>5–10</w:t>
            </w:r>
            <w:r w:rsidRPr="00C73CAB">
              <w:rPr>
                <w:rFonts w:asciiTheme="minorHAnsi" w:hAnsiTheme="minorHAnsi" w:cstheme="minorHAnsi"/>
                <w:spacing w:val="-4"/>
                <w:sz w:val="20"/>
                <w:szCs w:val="18"/>
              </w:rPr>
              <w:t xml:space="preserve"> </w:t>
            </w:r>
            <w:r w:rsidRPr="00C73CAB">
              <w:rPr>
                <w:rFonts w:asciiTheme="minorHAnsi" w:hAnsiTheme="minorHAnsi" w:cstheme="minorHAnsi"/>
                <w:sz w:val="20"/>
                <w:szCs w:val="18"/>
              </w:rPr>
              <w:t>extra</w:t>
            </w:r>
            <w:r w:rsidRPr="00C73CAB">
              <w:rPr>
                <w:rFonts w:asciiTheme="minorHAnsi" w:hAnsiTheme="minorHAnsi" w:cstheme="minorHAnsi"/>
                <w:spacing w:val="-2"/>
                <w:sz w:val="20"/>
                <w:szCs w:val="18"/>
              </w:rPr>
              <w:t xml:space="preserve"> units</w:t>
            </w:r>
          </w:p>
        </w:tc>
      </w:tr>
      <w:tr w:rsidR="00C73CAB" w:rsidRPr="00FC0C85" w14:paraId="7FA77CB0" w14:textId="77777777" w:rsidTr="00FD0F22">
        <w:tc>
          <w:tcPr>
            <w:tcW w:w="810" w:type="dxa"/>
          </w:tcPr>
          <w:p w14:paraId="11FB1A48"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692C09EE" w14:textId="378FD44E" w:rsidR="00C73CAB" w:rsidRPr="00C73CAB" w:rsidRDefault="00C73CAB" w:rsidP="00C73CAB">
            <w:pPr>
              <w:rPr>
                <w:bCs/>
                <w:sz w:val="20"/>
                <w:szCs w:val="18"/>
              </w:rPr>
            </w:pPr>
            <w:r w:rsidRPr="00C73CAB">
              <w:rPr>
                <w:rFonts w:asciiTheme="minorHAnsi" w:hAnsiTheme="minorHAnsi" w:cstheme="minorHAnsi"/>
                <w:bCs/>
                <w:sz w:val="20"/>
                <w:szCs w:val="18"/>
              </w:rPr>
              <w:t>Scrap</w:t>
            </w:r>
            <w:r w:rsidRPr="00C73CAB">
              <w:rPr>
                <w:rFonts w:asciiTheme="minorHAnsi" w:hAnsiTheme="minorHAnsi" w:cstheme="minorHAnsi"/>
                <w:bCs/>
                <w:spacing w:val="-7"/>
                <w:sz w:val="20"/>
                <w:szCs w:val="18"/>
              </w:rPr>
              <w:t xml:space="preserve"> </w:t>
            </w:r>
            <w:r w:rsidRPr="00C73CAB">
              <w:rPr>
                <w:rFonts w:asciiTheme="minorHAnsi" w:hAnsiTheme="minorHAnsi" w:cstheme="minorHAnsi"/>
                <w:bCs/>
                <w:sz w:val="20"/>
                <w:szCs w:val="18"/>
              </w:rPr>
              <w:t>Wood</w:t>
            </w:r>
            <w:r w:rsidRPr="00C73CAB">
              <w:rPr>
                <w:rFonts w:asciiTheme="minorHAnsi" w:hAnsiTheme="minorHAnsi" w:cstheme="minorHAnsi"/>
                <w:bCs/>
                <w:spacing w:val="-1"/>
                <w:sz w:val="20"/>
                <w:szCs w:val="18"/>
              </w:rPr>
              <w:t xml:space="preserve"> </w:t>
            </w:r>
            <w:r w:rsidRPr="00C73CAB">
              <w:rPr>
                <w:rFonts w:asciiTheme="minorHAnsi" w:hAnsiTheme="minorHAnsi" w:cstheme="minorHAnsi"/>
                <w:bCs/>
                <w:spacing w:val="-2"/>
                <w:sz w:val="20"/>
                <w:szCs w:val="18"/>
              </w:rPr>
              <w:t>Pieces</w:t>
            </w:r>
          </w:p>
        </w:tc>
        <w:tc>
          <w:tcPr>
            <w:tcW w:w="3510" w:type="dxa"/>
          </w:tcPr>
          <w:p w14:paraId="5985DE21" w14:textId="036E6DBB" w:rsidR="00C73CAB" w:rsidRPr="00C73CAB" w:rsidRDefault="00C73CAB" w:rsidP="00C73CAB">
            <w:pPr>
              <w:rPr>
                <w:sz w:val="20"/>
                <w:szCs w:val="18"/>
              </w:rPr>
            </w:pPr>
            <w:r w:rsidRPr="00C73CAB">
              <w:rPr>
                <w:rFonts w:asciiTheme="minorHAnsi" w:hAnsiTheme="minorHAnsi" w:cstheme="minorHAnsi"/>
                <w:sz w:val="20"/>
                <w:szCs w:val="18"/>
              </w:rPr>
              <w:t>As available (local timber</w:t>
            </w:r>
            <w:r w:rsidRPr="00C73CAB">
              <w:rPr>
                <w:rFonts w:asciiTheme="minorHAnsi" w:hAnsiTheme="minorHAnsi" w:cstheme="minorHAnsi"/>
                <w:spacing w:val="-17"/>
                <w:sz w:val="20"/>
                <w:szCs w:val="18"/>
              </w:rPr>
              <w:t xml:space="preserve"> </w:t>
            </w:r>
            <w:r w:rsidRPr="00C73CAB">
              <w:rPr>
                <w:rFonts w:asciiTheme="minorHAnsi" w:hAnsiTheme="minorHAnsi" w:cstheme="minorHAnsi"/>
                <w:sz w:val="20"/>
                <w:szCs w:val="18"/>
              </w:rPr>
              <w:t>or</w:t>
            </w:r>
            <w:r w:rsidRPr="00C73CAB">
              <w:rPr>
                <w:rFonts w:asciiTheme="minorHAnsi" w:hAnsiTheme="minorHAnsi" w:cstheme="minorHAnsi"/>
                <w:spacing w:val="-17"/>
                <w:sz w:val="20"/>
                <w:szCs w:val="18"/>
              </w:rPr>
              <w:t xml:space="preserve"> </w:t>
            </w:r>
            <w:r w:rsidRPr="00C73CAB">
              <w:rPr>
                <w:rFonts w:asciiTheme="minorHAnsi" w:hAnsiTheme="minorHAnsi" w:cstheme="minorHAnsi"/>
                <w:sz w:val="20"/>
                <w:szCs w:val="18"/>
              </w:rPr>
              <w:t>leftovers)</w:t>
            </w:r>
          </w:p>
        </w:tc>
      </w:tr>
      <w:tr w:rsidR="00C73CAB" w:rsidRPr="00FC0C85" w14:paraId="0C320966" w14:textId="77777777" w:rsidTr="00FD0F22">
        <w:tc>
          <w:tcPr>
            <w:tcW w:w="810" w:type="dxa"/>
          </w:tcPr>
          <w:p w14:paraId="2980C292"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4BB51781" w14:textId="23D083B0" w:rsidR="00C73CAB" w:rsidRPr="00C73CAB" w:rsidRDefault="00C73CAB" w:rsidP="00C73CAB">
            <w:pPr>
              <w:rPr>
                <w:bCs/>
                <w:sz w:val="20"/>
                <w:szCs w:val="18"/>
              </w:rPr>
            </w:pPr>
            <w:r w:rsidRPr="00C73CAB">
              <w:rPr>
                <w:rFonts w:asciiTheme="minorHAnsi" w:hAnsiTheme="minorHAnsi" w:cstheme="minorHAnsi"/>
                <w:bCs/>
                <w:sz w:val="20"/>
                <w:szCs w:val="18"/>
              </w:rPr>
              <w:t>Brushes</w:t>
            </w:r>
            <w:r w:rsidRPr="00C73CAB">
              <w:rPr>
                <w:rFonts w:asciiTheme="minorHAnsi" w:hAnsiTheme="minorHAnsi" w:cstheme="minorHAnsi"/>
                <w:bCs/>
                <w:spacing w:val="-3"/>
                <w:sz w:val="20"/>
                <w:szCs w:val="18"/>
              </w:rPr>
              <w:t xml:space="preserve"> </w:t>
            </w:r>
            <w:r w:rsidRPr="00C73CAB">
              <w:rPr>
                <w:rFonts w:asciiTheme="minorHAnsi" w:hAnsiTheme="minorHAnsi" w:cstheme="minorHAnsi"/>
                <w:bCs/>
                <w:sz w:val="20"/>
                <w:szCs w:val="18"/>
              </w:rPr>
              <w:t>/</w:t>
            </w:r>
            <w:r w:rsidRPr="00C73CAB">
              <w:rPr>
                <w:rFonts w:asciiTheme="minorHAnsi" w:hAnsiTheme="minorHAnsi" w:cstheme="minorHAnsi"/>
                <w:bCs/>
                <w:spacing w:val="-3"/>
                <w:sz w:val="20"/>
                <w:szCs w:val="18"/>
              </w:rPr>
              <w:t xml:space="preserve"> </w:t>
            </w:r>
            <w:r w:rsidRPr="00C73CAB">
              <w:rPr>
                <w:rFonts w:asciiTheme="minorHAnsi" w:hAnsiTheme="minorHAnsi" w:cstheme="minorHAnsi"/>
                <w:bCs/>
                <w:spacing w:val="-2"/>
                <w:sz w:val="20"/>
                <w:szCs w:val="18"/>
              </w:rPr>
              <w:t>Rollers</w:t>
            </w:r>
          </w:p>
        </w:tc>
        <w:tc>
          <w:tcPr>
            <w:tcW w:w="3510" w:type="dxa"/>
          </w:tcPr>
          <w:p w14:paraId="7D53A01A" w14:textId="3E744E37" w:rsidR="00C73CAB" w:rsidRPr="00C73CAB" w:rsidRDefault="00C73CAB" w:rsidP="00C73CAB">
            <w:pPr>
              <w:rPr>
                <w:sz w:val="20"/>
                <w:szCs w:val="18"/>
              </w:rPr>
            </w:pPr>
            <w:r w:rsidRPr="00C73CAB">
              <w:rPr>
                <w:rFonts w:asciiTheme="minorHAnsi" w:hAnsiTheme="minorHAnsi" w:cstheme="minorHAnsi"/>
                <w:sz w:val="20"/>
                <w:szCs w:val="18"/>
              </w:rPr>
              <w:t>10–15</w:t>
            </w:r>
            <w:r w:rsidRPr="00C73CAB">
              <w:rPr>
                <w:rFonts w:asciiTheme="minorHAnsi" w:hAnsiTheme="minorHAnsi" w:cstheme="minorHAnsi"/>
                <w:spacing w:val="-5"/>
                <w:sz w:val="20"/>
                <w:szCs w:val="18"/>
              </w:rPr>
              <w:t xml:space="preserve"> </w:t>
            </w:r>
            <w:r w:rsidRPr="00C73CAB">
              <w:rPr>
                <w:rFonts w:asciiTheme="minorHAnsi" w:hAnsiTheme="minorHAnsi" w:cstheme="minorHAnsi"/>
                <w:spacing w:val="-4"/>
                <w:sz w:val="20"/>
                <w:szCs w:val="18"/>
              </w:rPr>
              <w:t>units</w:t>
            </w:r>
          </w:p>
        </w:tc>
      </w:tr>
      <w:tr w:rsidR="00C73CAB" w:rsidRPr="00FC0C85" w14:paraId="4717C71E" w14:textId="77777777" w:rsidTr="00FD0F22">
        <w:tc>
          <w:tcPr>
            <w:tcW w:w="810" w:type="dxa"/>
          </w:tcPr>
          <w:p w14:paraId="7990A921"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3DB5498E" w14:textId="1158B821" w:rsidR="00C73CAB" w:rsidRPr="00C73CAB" w:rsidRDefault="00C73CAB" w:rsidP="00C73CAB">
            <w:pPr>
              <w:rPr>
                <w:bCs/>
                <w:sz w:val="20"/>
                <w:szCs w:val="18"/>
              </w:rPr>
            </w:pPr>
            <w:r w:rsidRPr="00C73CAB">
              <w:rPr>
                <w:rFonts w:asciiTheme="minorHAnsi" w:hAnsiTheme="minorHAnsi" w:cstheme="minorHAnsi"/>
                <w:bCs/>
                <w:sz w:val="20"/>
                <w:szCs w:val="18"/>
              </w:rPr>
              <w:t>Clamps</w:t>
            </w:r>
            <w:r w:rsidRPr="00C73CAB">
              <w:rPr>
                <w:rFonts w:asciiTheme="minorHAnsi" w:hAnsiTheme="minorHAnsi" w:cstheme="minorHAnsi"/>
                <w:bCs/>
                <w:spacing w:val="-17"/>
                <w:sz w:val="20"/>
                <w:szCs w:val="18"/>
              </w:rPr>
              <w:t xml:space="preserve"> </w:t>
            </w:r>
            <w:r w:rsidRPr="00C73CAB">
              <w:rPr>
                <w:rFonts w:asciiTheme="minorHAnsi" w:hAnsiTheme="minorHAnsi" w:cstheme="minorHAnsi"/>
                <w:bCs/>
                <w:sz w:val="20"/>
                <w:szCs w:val="18"/>
              </w:rPr>
              <w:t>(for</w:t>
            </w:r>
            <w:r w:rsidRPr="00C73CAB">
              <w:rPr>
                <w:rFonts w:asciiTheme="minorHAnsi" w:hAnsiTheme="minorHAnsi" w:cstheme="minorHAnsi"/>
                <w:bCs/>
                <w:spacing w:val="-17"/>
                <w:sz w:val="20"/>
                <w:szCs w:val="18"/>
              </w:rPr>
              <w:t xml:space="preserve"> </w:t>
            </w:r>
            <w:r w:rsidRPr="00C73CAB">
              <w:rPr>
                <w:rFonts w:asciiTheme="minorHAnsi" w:hAnsiTheme="minorHAnsi" w:cstheme="minorHAnsi"/>
                <w:bCs/>
                <w:sz w:val="20"/>
                <w:szCs w:val="18"/>
              </w:rPr>
              <w:t xml:space="preserve">gluing </w:t>
            </w:r>
            <w:r w:rsidRPr="00C73CAB">
              <w:rPr>
                <w:rFonts w:asciiTheme="minorHAnsi" w:hAnsiTheme="minorHAnsi" w:cstheme="minorHAnsi"/>
                <w:bCs/>
                <w:spacing w:val="-2"/>
                <w:sz w:val="20"/>
                <w:szCs w:val="18"/>
              </w:rPr>
              <w:t>practice)</w:t>
            </w:r>
          </w:p>
        </w:tc>
        <w:tc>
          <w:tcPr>
            <w:tcW w:w="3510" w:type="dxa"/>
          </w:tcPr>
          <w:p w14:paraId="6ED39C15" w14:textId="0EE95F10" w:rsidR="00C73CAB" w:rsidRPr="00C73CAB" w:rsidRDefault="00C73CAB" w:rsidP="00C73CAB">
            <w:pPr>
              <w:rPr>
                <w:sz w:val="20"/>
                <w:szCs w:val="18"/>
              </w:rPr>
            </w:pPr>
            <w:r w:rsidRPr="00C73CAB">
              <w:rPr>
                <w:rFonts w:asciiTheme="minorHAnsi" w:hAnsiTheme="minorHAnsi" w:cstheme="minorHAnsi"/>
                <w:sz w:val="20"/>
                <w:szCs w:val="18"/>
              </w:rPr>
              <w:t>10–15</w:t>
            </w:r>
            <w:r w:rsidRPr="00C73CAB">
              <w:rPr>
                <w:rFonts w:asciiTheme="minorHAnsi" w:hAnsiTheme="minorHAnsi" w:cstheme="minorHAnsi"/>
                <w:spacing w:val="-5"/>
                <w:sz w:val="20"/>
                <w:szCs w:val="18"/>
              </w:rPr>
              <w:t xml:space="preserve"> </w:t>
            </w:r>
            <w:r w:rsidRPr="00C73CAB">
              <w:rPr>
                <w:rFonts w:asciiTheme="minorHAnsi" w:hAnsiTheme="minorHAnsi" w:cstheme="minorHAnsi"/>
                <w:spacing w:val="-4"/>
                <w:sz w:val="20"/>
                <w:szCs w:val="18"/>
              </w:rPr>
              <w:t>units</w:t>
            </w:r>
          </w:p>
        </w:tc>
      </w:tr>
      <w:tr w:rsidR="00C73CAB" w:rsidRPr="00FC0C85" w14:paraId="0348A0C6" w14:textId="77777777" w:rsidTr="00FD0F22">
        <w:tc>
          <w:tcPr>
            <w:tcW w:w="810" w:type="dxa"/>
          </w:tcPr>
          <w:p w14:paraId="1E059724"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57840E01" w14:textId="139C7E84" w:rsidR="00C73CAB" w:rsidRPr="00C73CAB" w:rsidRDefault="00C73CAB" w:rsidP="00C73CAB">
            <w:pPr>
              <w:rPr>
                <w:bCs/>
                <w:sz w:val="20"/>
                <w:szCs w:val="18"/>
              </w:rPr>
            </w:pPr>
            <w:r w:rsidRPr="00C73CAB">
              <w:rPr>
                <w:rFonts w:asciiTheme="minorHAnsi" w:hAnsiTheme="minorHAnsi" w:cstheme="minorHAnsi"/>
                <w:bCs/>
                <w:sz w:val="20"/>
                <w:szCs w:val="18"/>
              </w:rPr>
              <w:t>Disposable</w:t>
            </w:r>
            <w:r w:rsidRPr="00C73CAB">
              <w:rPr>
                <w:rFonts w:asciiTheme="minorHAnsi" w:hAnsiTheme="minorHAnsi" w:cstheme="minorHAnsi"/>
                <w:bCs/>
                <w:spacing w:val="-17"/>
                <w:sz w:val="20"/>
                <w:szCs w:val="18"/>
              </w:rPr>
              <w:t xml:space="preserve"> </w:t>
            </w:r>
            <w:r w:rsidRPr="00C73CAB">
              <w:rPr>
                <w:rFonts w:asciiTheme="minorHAnsi" w:hAnsiTheme="minorHAnsi" w:cstheme="minorHAnsi"/>
                <w:bCs/>
                <w:sz w:val="20"/>
                <w:szCs w:val="18"/>
              </w:rPr>
              <w:t>Gloves</w:t>
            </w:r>
            <w:r w:rsidRPr="00C73CAB">
              <w:rPr>
                <w:rFonts w:asciiTheme="minorHAnsi" w:hAnsiTheme="minorHAnsi" w:cstheme="minorHAnsi"/>
                <w:bCs/>
                <w:spacing w:val="-17"/>
                <w:sz w:val="20"/>
                <w:szCs w:val="18"/>
              </w:rPr>
              <w:t xml:space="preserve"> </w:t>
            </w:r>
            <w:r w:rsidRPr="00C73CAB">
              <w:rPr>
                <w:rFonts w:asciiTheme="minorHAnsi" w:hAnsiTheme="minorHAnsi" w:cstheme="minorHAnsi"/>
                <w:bCs/>
                <w:sz w:val="20"/>
                <w:szCs w:val="18"/>
              </w:rPr>
              <w:t xml:space="preserve">/ Aprons (for finish </w:t>
            </w:r>
            <w:r w:rsidRPr="00C73CAB">
              <w:rPr>
                <w:rFonts w:asciiTheme="minorHAnsi" w:hAnsiTheme="minorHAnsi" w:cstheme="minorHAnsi"/>
                <w:bCs/>
                <w:spacing w:val="-2"/>
                <w:sz w:val="20"/>
                <w:szCs w:val="18"/>
              </w:rPr>
              <w:t>work)</w:t>
            </w:r>
          </w:p>
        </w:tc>
        <w:tc>
          <w:tcPr>
            <w:tcW w:w="3510" w:type="dxa"/>
          </w:tcPr>
          <w:p w14:paraId="001A129C" w14:textId="29F09C71" w:rsidR="00C73CAB" w:rsidRPr="00C73CAB" w:rsidRDefault="00C73CAB" w:rsidP="00C73CAB">
            <w:pPr>
              <w:rPr>
                <w:sz w:val="20"/>
                <w:szCs w:val="18"/>
              </w:rPr>
            </w:pPr>
            <w:r w:rsidRPr="00C73CAB">
              <w:rPr>
                <w:rFonts w:asciiTheme="minorHAnsi" w:hAnsiTheme="minorHAnsi" w:cstheme="minorHAnsi"/>
                <w:sz w:val="20"/>
                <w:szCs w:val="18"/>
              </w:rPr>
              <w:t>30–50</w:t>
            </w:r>
            <w:r w:rsidRPr="00C73CAB">
              <w:rPr>
                <w:rFonts w:asciiTheme="minorHAnsi" w:hAnsiTheme="minorHAnsi" w:cstheme="minorHAnsi"/>
                <w:spacing w:val="-5"/>
                <w:sz w:val="20"/>
                <w:szCs w:val="18"/>
              </w:rPr>
              <w:t xml:space="preserve"> </w:t>
            </w:r>
            <w:r w:rsidRPr="00C73CAB">
              <w:rPr>
                <w:rFonts w:asciiTheme="minorHAnsi" w:hAnsiTheme="minorHAnsi" w:cstheme="minorHAnsi"/>
                <w:spacing w:val="-2"/>
                <w:sz w:val="20"/>
                <w:szCs w:val="18"/>
              </w:rPr>
              <w:t>pairs</w:t>
            </w:r>
          </w:p>
        </w:tc>
      </w:tr>
      <w:tr w:rsidR="00C73CAB" w:rsidRPr="00FC0C85" w14:paraId="763AC9C0" w14:textId="77777777" w:rsidTr="00FD0F22">
        <w:tc>
          <w:tcPr>
            <w:tcW w:w="810" w:type="dxa"/>
          </w:tcPr>
          <w:p w14:paraId="09FAA1EE" w14:textId="77777777" w:rsidR="00C73CAB" w:rsidRPr="00FC0C85" w:rsidRDefault="00C73CAB" w:rsidP="00C73CAB">
            <w:pPr>
              <w:pStyle w:val="ListParagraph"/>
              <w:numPr>
                <w:ilvl w:val="0"/>
                <w:numId w:val="17"/>
              </w:numPr>
              <w:spacing w:before="0"/>
              <w:contextualSpacing/>
              <w:rPr>
                <w:rFonts w:asciiTheme="minorHAnsi" w:hAnsiTheme="minorHAnsi" w:cstheme="minorHAnsi"/>
                <w:color w:val="000000" w:themeColor="text1"/>
                <w:sz w:val="20"/>
                <w:szCs w:val="20"/>
              </w:rPr>
            </w:pPr>
          </w:p>
        </w:tc>
        <w:tc>
          <w:tcPr>
            <w:tcW w:w="6120" w:type="dxa"/>
          </w:tcPr>
          <w:p w14:paraId="6F22E5A6" w14:textId="75AE4E17" w:rsidR="00C73CAB" w:rsidRPr="00C73CAB" w:rsidRDefault="00C73CAB" w:rsidP="00C73CAB">
            <w:pPr>
              <w:rPr>
                <w:bCs/>
                <w:sz w:val="20"/>
                <w:szCs w:val="18"/>
              </w:rPr>
            </w:pPr>
            <w:r w:rsidRPr="00C73CAB">
              <w:rPr>
                <w:rFonts w:asciiTheme="minorHAnsi" w:hAnsiTheme="minorHAnsi" w:cstheme="minorHAnsi"/>
                <w:bCs/>
                <w:sz w:val="20"/>
                <w:szCs w:val="18"/>
              </w:rPr>
              <w:t>First Aid Supplies (bandages,</w:t>
            </w:r>
            <w:r w:rsidRPr="00C73CAB">
              <w:rPr>
                <w:rFonts w:asciiTheme="minorHAnsi" w:hAnsiTheme="minorHAnsi" w:cstheme="minorHAnsi"/>
                <w:bCs/>
                <w:spacing w:val="-17"/>
                <w:sz w:val="20"/>
                <w:szCs w:val="18"/>
              </w:rPr>
              <w:t xml:space="preserve"> </w:t>
            </w:r>
            <w:r w:rsidRPr="00C73CAB">
              <w:rPr>
                <w:rFonts w:asciiTheme="minorHAnsi" w:hAnsiTheme="minorHAnsi" w:cstheme="minorHAnsi"/>
                <w:bCs/>
                <w:sz w:val="20"/>
                <w:szCs w:val="18"/>
              </w:rPr>
              <w:t>antiseptic)</w:t>
            </w:r>
          </w:p>
        </w:tc>
        <w:tc>
          <w:tcPr>
            <w:tcW w:w="3510" w:type="dxa"/>
          </w:tcPr>
          <w:p w14:paraId="28D1085E" w14:textId="0EAE544D" w:rsidR="00C73CAB" w:rsidRPr="00C73CAB" w:rsidRDefault="00C73CAB" w:rsidP="00C73CAB">
            <w:pPr>
              <w:rPr>
                <w:sz w:val="20"/>
                <w:szCs w:val="18"/>
              </w:rPr>
            </w:pPr>
            <w:r w:rsidRPr="00C73CAB">
              <w:rPr>
                <w:rFonts w:asciiTheme="minorHAnsi" w:hAnsiTheme="minorHAnsi" w:cstheme="minorHAnsi"/>
                <w:sz w:val="20"/>
                <w:szCs w:val="18"/>
              </w:rPr>
              <w:t>1</w:t>
            </w:r>
            <w:r w:rsidRPr="00C73CAB">
              <w:rPr>
                <w:rFonts w:asciiTheme="minorHAnsi" w:hAnsiTheme="minorHAnsi" w:cstheme="minorHAnsi"/>
                <w:spacing w:val="-2"/>
                <w:sz w:val="20"/>
                <w:szCs w:val="18"/>
              </w:rPr>
              <w:t xml:space="preserve"> </w:t>
            </w:r>
            <w:r w:rsidRPr="00C73CAB">
              <w:rPr>
                <w:rFonts w:asciiTheme="minorHAnsi" w:hAnsiTheme="minorHAnsi" w:cstheme="minorHAnsi"/>
                <w:sz w:val="20"/>
                <w:szCs w:val="18"/>
              </w:rPr>
              <w:t xml:space="preserve">full </w:t>
            </w:r>
            <w:r w:rsidRPr="00C73CAB">
              <w:rPr>
                <w:rFonts w:asciiTheme="minorHAnsi" w:hAnsiTheme="minorHAnsi" w:cstheme="minorHAnsi"/>
                <w:spacing w:val="-5"/>
                <w:sz w:val="20"/>
                <w:szCs w:val="18"/>
              </w:rPr>
              <w:t>kit</w:t>
            </w:r>
          </w:p>
        </w:tc>
      </w:tr>
    </w:tbl>
    <w:p w14:paraId="26B99807" w14:textId="77777777" w:rsidR="00B82E47" w:rsidRPr="00E01485" w:rsidRDefault="00B82E47" w:rsidP="00AB3FD8">
      <w:pPr>
        <w:ind w:left="9"/>
        <w:jc w:val="center"/>
        <w:rPr>
          <w:rFonts w:asciiTheme="minorHAnsi" w:hAnsiTheme="minorHAnsi" w:cstheme="minorHAnsi"/>
          <w:b/>
          <w:bCs/>
          <w:color w:val="000000" w:themeColor="text1"/>
          <w:sz w:val="24"/>
          <w:szCs w:val="24"/>
        </w:rPr>
      </w:pPr>
    </w:p>
    <w:sectPr w:rsidR="00B82E47" w:rsidRPr="00E01485">
      <w:footerReference w:type="default" r:id="rId10"/>
      <w:pgSz w:w="11910" w:h="16840"/>
      <w:pgMar w:top="680" w:right="566" w:bottom="860" w:left="566" w:header="0"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B1815" w14:textId="77777777" w:rsidR="002B4042" w:rsidRDefault="002B4042">
      <w:r>
        <w:separator/>
      </w:r>
    </w:p>
  </w:endnote>
  <w:endnote w:type="continuationSeparator" w:id="0">
    <w:p w14:paraId="10F64A2B" w14:textId="77777777" w:rsidR="002B4042" w:rsidRDefault="002B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dobe Kaiti Std R">
    <w:panose1 w:val="00000000000000000000"/>
    <w:charset w:val="80"/>
    <w:family w:val="roman"/>
    <w:notTrueType/>
    <w:pitch w:val="variable"/>
    <w:sig w:usb0="00000207" w:usb1="0A0F1810"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CB28" w14:textId="77777777" w:rsidR="008C627A" w:rsidRDefault="008C627A">
    <w:pPr>
      <w:pStyle w:val="BodyText"/>
      <w:spacing w:line="14" w:lineRule="auto"/>
      <w:rPr>
        <w:i w:val="0"/>
        <w:sz w:val="20"/>
      </w:rPr>
    </w:pPr>
    <w:r>
      <w:rPr>
        <w:i w:val="0"/>
        <w:noProof/>
        <w:sz w:val="20"/>
        <w:lang w:val="en-GB" w:eastAsia="en-GB"/>
      </w:rPr>
      <mc:AlternateContent>
        <mc:Choice Requires="wps">
          <w:drawing>
            <wp:anchor distT="0" distB="0" distL="0" distR="0" simplePos="0" relativeHeight="486156288" behindDoc="1" locked="0" layoutInCell="1" allowOverlap="1" wp14:anchorId="1F4BAC2D" wp14:editId="3518EC8D">
              <wp:simplePos x="0" y="0"/>
              <wp:positionH relativeFrom="page">
                <wp:posOffset>419100</wp:posOffset>
              </wp:positionH>
              <wp:positionV relativeFrom="page">
                <wp:posOffset>10132567</wp:posOffset>
              </wp:positionV>
              <wp:extent cx="6715759"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2E2C3924" w14:textId="1B49E89A" w:rsidR="008C627A" w:rsidRDefault="008C627A"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sidR="00C87025">
                            <w:rPr>
                              <w:b/>
                              <w:noProof/>
                              <w:u w:val="single" w:color="D9D9D9"/>
                            </w:rPr>
                            <w:t>2</w:t>
                          </w:r>
                          <w:r>
                            <w:rPr>
                              <w:b/>
                              <w:u w:val="single" w:color="D9D9D9"/>
                            </w:rPr>
                            <w:fldChar w:fldCharType="end"/>
                          </w:r>
                          <w:r>
                            <w:rPr>
                              <w:b/>
                              <w:u w:val="single" w:color="D9D9D9"/>
                            </w:rPr>
                            <w:t xml:space="preserve"> |</w:t>
                          </w:r>
                          <w:r>
                            <w:rPr>
                              <w:b/>
                              <w:spacing w:val="-2"/>
                              <w:u w:val="single" w:color="D9D9D9"/>
                            </w:rPr>
                            <w:t xml:space="preserve"> </w:t>
                          </w:r>
                          <w:r>
                            <w:rPr>
                              <w:b/>
                              <w:i/>
                              <w:sz w:val="24"/>
                              <w:u w:val="single" w:color="D9D9D9"/>
                            </w:rPr>
                            <w:t>Sports Good Woodcutter</w:t>
                          </w:r>
                          <w:r>
                            <w:rPr>
                              <w:b/>
                              <w:i/>
                              <w:sz w:val="24"/>
                              <w:u w:val="single" w:color="D9D9D9"/>
                            </w:rPr>
                            <w:tab/>
                          </w:r>
                        </w:p>
                      </w:txbxContent>
                    </wps:txbx>
                    <wps:bodyPr wrap="square" lIns="0" tIns="0" rIns="0" bIns="0" rtlCol="0">
                      <a:noAutofit/>
                    </wps:bodyPr>
                  </wps:wsp>
                </a:graphicData>
              </a:graphic>
            </wp:anchor>
          </w:drawing>
        </mc:Choice>
        <mc:Fallback>
          <w:pict>
            <v:shapetype w14:anchorId="1F4BAC2D" id="_x0000_t202" coordsize="21600,21600" o:spt="202" path="m,l,21600r21600,l21600,xe">
              <v:stroke joinstyle="miter"/>
              <v:path gradientshapeok="t" o:connecttype="rect"/>
            </v:shapetype>
            <v:shape id="Textbox 2" o:spid="_x0000_s1026" type="#_x0000_t202" style="position:absolute;margin-left:33pt;margin-top:797.85pt;width:528.8pt;height:14pt;z-index:-1716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" filled="f" stroked="f">
              <v:textbox inset="0,0,0,0">
                <w:txbxContent>
                  <w:p w14:paraId="2E2C3924" w14:textId="1B49E89A" w:rsidR="008C627A" w:rsidRDefault="008C627A"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sidR="00C87025">
                      <w:rPr>
                        <w:b/>
                        <w:noProof/>
                        <w:u w:val="single" w:color="D9D9D9"/>
                      </w:rPr>
                      <w:t>2</w:t>
                    </w:r>
                    <w:r>
                      <w:rPr>
                        <w:b/>
                        <w:u w:val="single" w:color="D9D9D9"/>
                      </w:rPr>
                      <w:fldChar w:fldCharType="end"/>
                    </w:r>
                    <w:r>
                      <w:rPr>
                        <w:b/>
                        <w:u w:val="single" w:color="D9D9D9"/>
                      </w:rPr>
                      <w:t xml:space="preserve"> |</w:t>
                    </w:r>
                    <w:r>
                      <w:rPr>
                        <w:b/>
                        <w:spacing w:val="-2"/>
                        <w:u w:val="single" w:color="D9D9D9"/>
                      </w:rPr>
                      <w:t xml:space="preserve"> </w:t>
                    </w:r>
                    <w:r>
                      <w:rPr>
                        <w:b/>
                        <w:i/>
                        <w:sz w:val="24"/>
                        <w:u w:val="single" w:color="D9D9D9"/>
                      </w:rPr>
                      <w:t>Sports Good Woodcutter</w:t>
                    </w:r>
                    <w:r>
                      <w:rPr>
                        <w:b/>
                        <w:i/>
                        <w:sz w:val="24"/>
                        <w:u w:val="single" w:color="D9D9D9"/>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E425" w14:textId="77777777" w:rsidR="008C627A" w:rsidRDefault="008C627A">
    <w:pPr>
      <w:pStyle w:val="BodyText"/>
      <w:spacing w:line="14" w:lineRule="auto"/>
      <w:rPr>
        <w:i w:val="0"/>
        <w:sz w:val="20"/>
      </w:rPr>
    </w:pPr>
    <w:r>
      <w:rPr>
        <w:i w:val="0"/>
        <w:noProof/>
        <w:sz w:val="20"/>
        <w:lang w:val="en-GB" w:eastAsia="en-GB"/>
      </w:rPr>
      <mc:AlternateContent>
        <mc:Choice Requires="wps">
          <w:drawing>
            <wp:anchor distT="0" distB="0" distL="0" distR="0" simplePos="0" relativeHeight="486157824" behindDoc="1" locked="0" layoutInCell="1" allowOverlap="1" wp14:anchorId="3DB6A3EF" wp14:editId="22BBEF4D">
              <wp:simplePos x="0" y="0"/>
              <wp:positionH relativeFrom="page">
                <wp:posOffset>419100</wp:posOffset>
              </wp:positionH>
              <wp:positionV relativeFrom="page">
                <wp:posOffset>10132567</wp:posOffset>
              </wp:positionV>
              <wp:extent cx="6715759" cy="1778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7BDB1DA3" w14:textId="7DDBA75A" w:rsidR="008C627A" w:rsidRDefault="008C627A">
                          <w:pPr>
                            <w:tabs>
                              <w:tab w:val="left" w:pos="10555"/>
                            </w:tabs>
                            <w:spacing w:line="264" w:lineRule="exact"/>
                            <w:ind w:left="31"/>
                            <w:rPr>
                              <w:b/>
                              <w:i/>
                              <w:sz w:val="24"/>
                            </w:rPr>
                          </w:pPr>
                          <w:r>
                            <w:rPr>
                              <w:b/>
                              <w:spacing w:val="-24"/>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sidR="00C87025">
                            <w:rPr>
                              <w:b/>
                              <w:noProof/>
                              <w:u w:val="single" w:color="D9D9D9"/>
                            </w:rPr>
                            <w:t>13</w:t>
                          </w:r>
                          <w:r>
                            <w:rPr>
                              <w:b/>
                              <w:u w:val="single" w:color="D9D9D9"/>
                            </w:rPr>
                            <w:fldChar w:fldCharType="end"/>
                          </w:r>
                          <w:r>
                            <w:rPr>
                              <w:b/>
                              <w:spacing w:val="-3"/>
                              <w:u w:val="single" w:color="D9D9D9"/>
                            </w:rPr>
                            <w:t xml:space="preserve"> </w:t>
                          </w:r>
                          <w:r>
                            <w:rPr>
                              <w:b/>
                              <w:u w:val="single" w:color="D9D9D9"/>
                            </w:rPr>
                            <w:t>|</w:t>
                          </w:r>
                          <w:r>
                            <w:rPr>
                              <w:b/>
                              <w:spacing w:val="-1"/>
                              <w:u w:val="single" w:color="D9D9D9"/>
                            </w:rPr>
                            <w:t xml:space="preserve"> </w:t>
                          </w:r>
                          <w:r>
                            <w:rPr>
                              <w:b/>
                              <w:i/>
                              <w:sz w:val="24"/>
                              <w:u w:val="single" w:color="D9D9D9"/>
                            </w:rPr>
                            <w:t>Sports Good Woodcutter</w:t>
                          </w:r>
                          <w:r>
                            <w:rPr>
                              <w:b/>
                              <w:i/>
                              <w:sz w:val="24"/>
                              <w:u w:val="single" w:color="D9D9D9"/>
                            </w:rPr>
                            <w:tab/>
                          </w:r>
                        </w:p>
                      </w:txbxContent>
                    </wps:txbx>
                    <wps:bodyPr wrap="square" lIns="0" tIns="0" rIns="0" bIns="0" rtlCol="0">
                      <a:noAutofit/>
                    </wps:bodyPr>
                  </wps:wsp>
                </a:graphicData>
              </a:graphic>
            </wp:anchor>
          </w:drawing>
        </mc:Choice>
        <mc:Fallback>
          <w:pict>
            <v:shapetype w14:anchorId="3DB6A3EF" id="_x0000_t202" coordsize="21600,21600" o:spt="202" path="m,l,21600r21600,l21600,xe">
              <v:stroke joinstyle="miter"/>
              <v:path gradientshapeok="t" o:connecttype="rect"/>
            </v:shapetype>
            <v:shape id="Textbox 6" o:spid="_x0000_s1027" type="#_x0000_t202" style="position:absolute;margin-left:33pt;margin-top:797.85pt;width:528.8pt;height:14pt;z-index:-1715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" filled="f" stroked="f">
              <v:textbox inset="0,0,0,0">
                <w:txbxContent>
                  <w:p w14:paraId="7BDB1DA3" w14:textId="7DDBA75A" w:rsidR="008C627A" w:rsidRDefault="008C627A">
                    <w:pPr>
                      <w:tabs>
                        <w:tab w:val="left" w:pos="10555"/>
                      </w:tabs>
                      <w:spacing w:line="264" w:lineRule="exact"/>
                      <w:ind w:left="31"/>
                      <w:rPr>
                        <w:b/>
                        <w:i/>
                        <w:sz w:val="24"/>
                      </w:rPr>
                    </w:pPr>
                    <w:r>
                      <w:rPr>
                        <w:b/>
                        <w:spacing w:val="-24"/>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sidR="00C87025">
                      <w:rPr>
                        <w:b/>
                        <w:noProof/>
                        <w:u w:val="single" w:color="D9D9D9"/>
                      </w:rPr>
                      <w:t>13</w:t>
                    </w:r>
                    <w:r>
                      <w:rPr>
                        <w:b/>
                        <w:u w:val="single" w:color="D9D9D9"/>
                      </w:rPr>
                      <w:fldChar w:fldCharType="end"/>
                    </w:r>
                    <w:r>
                      <w:rPr>
                        <w:b/>
                        <w:spacing w:val="-3"/>
                        <w:u w:val="single" w:color="D9D9D9"/>
                      </w:rPr>
                      <w:t xml:space="preserve"> </w:t>
                    </w:r>
                    <w:r>
                      <w:rPr>
                        <w:b/>
                        <w:u w:val="single" w:color="D9D9D9"/>
                      </w:rPr>
                      <w:t>|</w:t>
                    </w:r>
                    <w:r>
                      <w:rPr>
                        <w:b/>
                        <w:spacing w:val="-1"/>
                        <w:u w:val="single" w:color="D9D9D9"/>
                      </w:rPr>
                      <w:t xml:space="preserve"> </w:t>
                    </w:r>
                    <w:r>
                      <w:rPr>
                        <w:b/>
                        <w:i/>
                        <w:sz w:val="24"/>
                        <w:u w:val="single" w:color="D9D9D9"/>
                      </w:rPr>
                      <w:t>Sports Good Woodcutter</w:t>
                    </w:r>
                    <w:r>
                      <w:rPr>
                        <w:b/>
                        <w:i/>
                        <w:sz w:val="24"/>
                        <w:u w:val="single" w:color="D9D9D9"/>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8D90C" w14:textId="77777777" w:rsidR="002B4042" w:rsidRDefault="002B4042">
      <w:r>
        <w:separator/>
      </w:r>
    </w:p>
  </w:footnote>
  <w:footnote w:type="continuationSeparator" w:id="0">
    <w:p w14:paraId="2CA40003" w14:textId="77777777" w:rsidR="002B4042" w:rsidRDefault="002B4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943"/>
    <w:multiLevelType w:val="hybridMultilevel"/>
    <w:tmpl w:val="1D628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3F3D2D"/>
    <w:multiLevelType w:val="hybridMultilevel"/>
    <w:tmpl w:val="3ADEA9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76353B"/>
    <w:multiLevelType w:val="hybridMultilevel"/>
    <w:tmpl w:val="C80E69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245ECC"/>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A52563"/>
    <w:multiLevelType w:val="multilevel"/>
    <w:tmpl w:val="08FAA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712F5"/>
    <w:multiLevelType w:val="hybridMultilevel"/>
    <w:tmpl w:val="F67A300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22A1886"/>
    <w:multiLevelType w:val="hybridMultilevel"/>
    <w:tmpl w:val="BBE25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9457CD"/>
    <w:multiLevelType w:val="hybridMultilevel"/>
    <w:tmpl w:val="4B7AD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FB5738"/>
    <w:multiLevelType w:val="hybridMultilevel"/>
    <w:tmpl w:val="A1025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06EC5"/>
    <w:multiLevelType w:val="hybridMultilevel"/>
    <w:tmpl w:val="8FFA13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CF3B76"/>
    <w:multiLevelType w:val="hybridMultilevel"/>
    <w:tmpl w:val="B6F8F5A4"/>
    <w:lvl w:ilvl="0" w:tplc="14F68D20">
      <w:numFmt w:val="bullet"/>
      <w:lvlText w:val=""/>
      <w:lvlJc w:val="left"/>
      <w:pPr>
        <w:ind w:left="681" w:hanging="432"/>
      </w:pPr>
      <w:rPr>
        <w:rFonts w:ascii="Symbol" w:eastAsia="Symbol" w:hAnsi="Symbol" w:cs="Symbol" w:hint="default"/>
        <w:spacing w:val="0"/>
        <w:w w:val="99"/>
        <w:lang w:val="en-US" w:eastAsia="en-US" w:bidi="ar-SA"/>
      </w:rPr>
    </w:lvl>
    <w:lvl w:ilvl="1" w:tplc="75A25650">
      <w:numFmt w:val="bullet"/>
      <w:lvlText w:val="•"/>
      <w:lvlJc w:val="left"/>
      <w:pPr>
        <w:ind w:left="1469" w:hanging="432"/>
      </w:pPr>
      <w:rPr>
        <w:rFonts w:hint="default"/>
        <w:lang w:val="en-US" w:eastAsia="en-US" w:bidi="ar-SA"/>
      </w:rPr>
    </w:lvl>
    <w:lvl w:ilvl="2" w:tplc="D0B41C0E">
      <w:numFmt w:val="bullet"/>
      <w:lvlText w:val="•"/>
      <w:lvlJc w:val="left"/>
      <w:pPr>
        <w:ind w:left="2259" w:hanging="432"/>
      </w:pPr>
      <w:rPr>
        <w:rFonts w:hint="default"/>
        <w:lang w:val="en-US" w:eastAsia="en-US" w:bidi="ar-SA"/>
      </w:rPr>
    </w:lvl>
    <w:lvl w:ilvl="3" w:tplc="B1907AEC">
      <w:numFmt w:val="bullet"/>
      <w:lvlText w:val="•"/>
      <w:lvlJc w:val="left"/>
      <w:pPr>
        <w:ind w:left="3049" w:hanging="432"/>
      </w:pPr>
      <w:rPr>
        <w:rFonts w:hint="default"/>
        <w:lang w:val="en-US" w:eastAsia="en-US" w:bidi="ar-SA"/>
      </w:rPr>
    </w:lvl>
    <w:lvl w:ilvl="4" w:tplc="11B6EC38">
      <w:numFmt w:val="bullet"/>
      <w:lvlText w:val="•"/>
      <w:lvlJc w:val="left"/>
      <w:pPr>
        <w:ind w:left="3839" w:hanging="432"/>
      </w:pPr>
      <w:rPr>
        <w:rFonts w:hint="default"/>
        <w:lang w:val="en-US" w:eastAsia="en-US" w:bidi="ar-SA"/>
      </w:rPr>
    </w:lvl>
    <w:lvl w:ilvl="5" w:tplc="DFD4687A">
      <w:numFmt w:val="bullet"/>
      <w:lvlText w:val="•"/>
      <w:lvlJc w:val="left"/>
      <w:pPr>
        <w:ind w:left="4629" w:hanging="432"/>
      </w:pPr>
      <w:rPr>
        <w:rFonts w:hint="default"/>
        <w:lang w:val="en-US" w:eastAsia="en-US" w:bidi="ar-SA"/>
      </w:rPr>
    </w:lvl>
    <w:lvl w:ilvl="6" w:tplc="A3DE164E">
      <w:numFmt w:val="bullet"/>
      <w:lvlText w:val="•"/>
      <w:lvlJc w:val="left"/>
      <w:pPr>
        <w:ind w:left="5419" w:hanging="432"/>
      </w:pPr>
      <w:rPr>
        <w:rFonts w:hint="default"/>
        <w:lang w:val="en-US" w:eastAsia="en-US" w:bidi="ar-SA"/>
      </w:rPr>
    </w:lvl>
    <w:lvl w:ilvl="7" w:tplc="1BBC67BA">
      <w:numFmt w:val="bullet"/>
      <w:lvlText w:val="•"/>
      <w:lvlJc w:val="left"/>
      <w:pPr>
        <w:ind w:left="6209" w:hanging="432"/>
      </w:pPr>
      <w:rPr>
        <w:rFonts w:hint="default"/>
        <w:lang w:val="en-US" w:eastAsia="en-US" w:bidi="ar-SA"/>
      </w:rPr>
    </w:lvl>
    <w:lvl w:ilvl="8" w:tplc="AA8A175A">
      <w:numFmt w:val="bullet"/>
      <w:lvlText w:val="•"/>
      <w:lvlJc w:val="left"/>
      <w:pPr>
        <w:ind w:left="6999" w:hanging="432"/>
      </w:pPr>
      <w:rPr>
        <w:rFonts w:hint="default"/>
        <w:lang w:val="en-US" w:eastAsia="en-US" w:bidi="ar-SA"/>
      </w:rPr>
    </w:lvl>
  </w:abstractNum>
  <w:abstractNum w:abstractNumId="11" w15:restartNumberingAfterBreak="0">
    <w:nsid w:val="1F7A49CB"/>
    <w:multiLevelType w:val="hybridMultilevel"/>
    <w:tmpl w:val="4CCEE7CE"/>
    <w:lvl w:ilvl="0" w:tplc="696006EC">
      <w:start w:val="1"/>
      <w:numFmt w:val="decimal"/>
      <w:lvlText w:val="%1."/>
      <w:lvlJc w:val="left"/>
      <w:pPr>
        <w:ind w:left="861" w:hanging="360"/>
      </w:pPr>
      <w:rPr>
        <w:rFonts w:ascii="Arial MT" w:eastAsia="Arial MT" w:hAnsi="Arial MT" w:cs="Arial MT" w:hint="default"/>
        <w:b w:val="0"/>
        <w:bCs w:val="0"/>
        <w:i w:val="0"/>
        <w:iCs w:val="0"/>
        <w:spacing w:val="-1"/>
        <w:w w:val="94"/>
        <w:sz w:val="22"/>
        <w:szCs w:val="22"/>
        <w:lang w:val="en-US" w:eastAsia="en-US" w:bidi="ar-SA"/>
      </w:rPr>
    </w:lvl>
    <w:lvl w:ilvl="1" w:tplc="E38ABA14">
      <w:numFmt w:val="bullet"/>
      <w:lvlText w:val="o"/>
      <w:lvlJc w:val="left"/>
      <w:pPr>
        <w:ind w:left="1581" w:hanging="360"/>
      </w:pPr>
      <w:rPr>
        <w:rFonts w:ascii="Courier New" w:eastAsia="Courier New" w:hAnsi="Courier New" w:cs="Courier New" w:hint="default"/>
        <w:b w:val="0"/>
        <w:bCs w:val="0"/>
        <w:i w:val="0"/>
        <w:iCs w:val="0"/>
        <w:spacing w:val="0"/>
        <w:w w:val="99"/>
        <w:sz w:val="20"/>
        <w:szCs w:val="20"/>
        <w:lang w:val="en-US" w:eastAsia="en-US" w:bidi="ar-SA"/>
      </w:rPr>
    </w:lvl>
    <w:lvl w:ilvl="2" w:tplc="20640E10">
      <w:numFmt w:val="bullet"/>
      <w:lvlText w:val="•"/>
      <w:lvlJc w:val="left"/>
      <w:pPr>
        <w:ind w:left="2476" w:hanging="360"/>
      </w:pPr>
      <w:rPr>
        <w:rFonts w:hint="default"/>
        <w:lang w:val="en-US" w:eastAsia="en-US" w:bidi="ar-SA"/>
      </w:rPr>
    </w:lvl>
    <w:lvl w:ilvl="3" w:tplc="EFA415A8">
      <w:numFmt w:val="bullet"/>
      <w:lvlText w:val="•"/>
      <w:lvlJc w:val="left"/>
      <w:pPr>
        <w:ind w:left="3372" w:hanging="360"/>
      </w:pPr>
      <w:rPr>
        <w:rFonts w:hint="default"/>
        <w:lang w:val="en-US" w:eastAsia="en-US" w:bidi="ar-SA"/>
      </w:rPr>
    </w:lvl>
    <w:lvl w:ilvl="4" w:tplc="41B071A8">
      <w:numFmt w:val="bullet"/>
      <w:lvlText w:val="•"/>
      <w:lvlJc w:val="left"/>
      <w:pPr>
        <w:ind w:left="4268" w:hanging="360"/>
      </w:pPr>
      <w:rPr>
        <w:rFonts w:hint="default"/>
        <w:lang w:val="en-US" w:eastAsia="en-US" w:bidi="ar-SA"/>
      </w:rPr>
    </w:lvl>
    <w:lvl w:ilvl="5" w:tplc="9D2C19FE">
      <w:numFmt w:val="bullet"/>
      <w:lvlText w:val="•"/>
      <w:lvlJc w:val="left"/>
      <w:pPr>
        <w:ind w:left="5164" w:hanging="360"/>
      </w:pPr>
      <w:rPr>
        <w:rFonts w:hint="default"/>
        <w:lang w:val="en-US" w:eastAsia="en-US" w:bidi="ar-SA"/>
      </w:rPr>
    </w:lvl>
    <w:lvl w:ilvl="6" w:tplc="A7AE5BAE">
      <w:numFmt w:val="bullet"/>
      <w:lvlText w:val="•"/>
      <w:lvlJc w:val="left"/>
      <w:pPr>
        <w:ind w:left="6060" w:hanging="360"/>
      </w:pPr>
      <w:rPr>
        <w:rFonts w:hint="default"/>
        <w:lang w:val="en-US" w:eastAsia="en-US" w:bidi="ar-SA"/>
      </w:rPr>
    </w:lvl>
    <w:lvl w:ilvl="7" w:tplc="7E003554">
      <w:numFmt w:val="bullet"/>
      <w:lvlText w:val="•"/>
      <w:lvlJc w:val="left"/>
      <w:pPr>
        <w:ind w:left="6956" w:hanging="360"/>
      </w:pPr>
      <w:rPr>
        <w:rFonts w:hint="default"/>
        <w:lang w:val="en-US" w:eastAsia="en-US" w:bidi="ar-SA"/>
      </w:rPr>
    </w:lvl>
    <w:lvl w:ilvl="8" w:tplc="50AC37D4">
      <w:numFmt w:val="bullet"/>
      <w:lvlText w:val="•"/>
      <w:lvlJc w:val="left"/>
      <w:pPr>
        <w:ind w:left="7852" w:hanging="360"/>
      </w:pPr>
      <w:rPr>
        <w:rFonts w:hint="default"/>
        <w:lang w:val="en-US" w:eastAsia="en-US" w:bidi="ar-SA"/>
      </w:rPr>
    </w:lvl>
  </w:abstractNum>
  <w:abstractNum w:abstractNumId="12" w15:restartNumberingAfterBreak="0">
    <w:nsid w:val="225E1E51"/>
    <w:multiLevelType w:val="hybridMultilevel"/>
    <w:tmpl w:val="9A346722"/>
    <w:lvl w:ilvl="0" w:tplc="04090001">
      <w:start w:val="1"/>
      <w:numFmt w:val="bullet"/>
      <w:lvlText w:val=""/>
      <w:lvlJc w:val="left"/>
      <w:pPr>
        <w:ind w:left="969" w:hanging="360"/>
      </w:pPr>
      <w:rPr>
        <w:rFonts w:ascii="Symbol" w:hAnsi="Symbol" w:hint="default"/>
      </w:rPr>
    </w:lvl>
    <w:lvl w:ilvl="1" w:tplc="04090003" w:tentative="1">
      <w:start w:val="1"/>
      <w:numFmt w:val="bullet"/>
      <w:lvlText w:val="o"/>
      <w:lvlJc w:val="left"/>
      <w:pPr>
        <w:ind w:left="1689" w:hanging="360"/>
      </w:pPr>
      <w:rPr>
        <w:rFonts w:ascii="Courier New" w:hAnsi="Courier New" w:cs="Courier New" w:hint="default"/>
      </w:rPr>
    </w:lvl>
    <w:lvl w:ilvl="2" w:tplc="04090005" w:tentative="1">
      <w:start w:val="1"/>
      <w:numFmt w:val="bullet"/>
      <w:lvlText w:val=""/>
      <w:lvlJc w:val="left"/>
      <w:pPr>
        <w:ind w:left="2409" w:hanging="360"/>
      </w:pPr>
      <w:rPr>
        <w:rFonts w:ascii="Wingdings" w:hAnsi="Wingdings" w:hint="default"/>
      </w:rPr>
    </w:lvl>
    <w:lvl w:ilvl="3" w:tplc="04090001" w:tentative="1">
      <w:start w:val="1"/>
      <w:numFmt w:val="bullet"/>
      <w:lvlText w:val=""/>
      <w:lvlJc w:val="left"/>
      <w:pPr>
        <w:ind w:left="3129" w:hanging="360"/>
      </w:pPr>
      <w:rPr>
        <w:rFonts w:ascii="Symbol" w:hAnsi="Symbol" w:hint="default"/>
      </w:rPr>
    </w:lvl>
    <w:lvl w:ilvl="4" w:tplc="04090003" w:tentative="1">
      <w:start w:val="1"/>
      <w:numFmt w:val="bullet"/>
      <w:lvlText w:val="o"/>
      <w:lvlJc w:val="left"/>
      <w:pPr>
        <w:ind w:left="3849" w:hanging="360"/>
      </w:pPr>
      <w:rPr>
        <w:rFonts w:ascii="Courier New" w:hAnsi="Courier New" w:cs="Courier New" w:hint="default"/>
      </w:rPr>
    </w:lvl>
    <w:lvl w:ilvl="5" w:tplc="04090005" w:tentative="1">
      <w:start w:val="1"/>
      <w:numFmt w:val="bullet"/>
      <w:lvlText w:val=""/>
      <w:lvlJc w:val="left"/>
      <w:pPr>
        <w:ind w:left="4569" w:hanging="360"/>
      </w:pPr>
      <w:rPr>
        <w:rFonts w:ascii="Wingdings" w:hAnsi="Wingdings" w:hint="default"/>
      </w:rPr>
    </w:lvl>
    <w:lvl w:ilvl="6" w:tplc="04090001" w:tentative="1">
      <w:start w:val="1"/>
      <w:numFmt w:val="bullet"/>
      <w:lvlText w:val=""/>
      <w:lvlJc w:val="left"/>
      <w:pPr>
        <w:ind w:left="5289" w:hanging="360"/>
      </w:pPr>
      <w:rPr>
        <w:rFonts w:ascii="Symbol" w:hAnsi="Symbol" w:hint="default"/>
      </w:rPr>
    </w:lvl>
    <w:lvl w:ilvl="7" w:tplc="04090003" w:tentative="1">
      <w:start w:val="1"/>
      <w:numFmt w:val="bullet"/>
      <w:lvlText w:val="o"/>
      <w:lvlJc w:val="left"/>
      <w:pPr>
        <w:ind w:left="6009" w:hanging="360"/>
      </w:pPr>
      <w:rPr>
        <w:rFonts w:ascii="Courier New" w:hAnsi="Courier New" w:cs="Courier New" w:hint="default"/>
      </w:rPr>
    </w:lvl>
    <w:lvl w:ilvl="8" w:tplc="04090005" w:tentative="1">
      <w:start w:val="1"/>
      <w:numFmt w:val="bullet"/>
      <w:lvlText w:val=""/>
      <w:lvlJc w:val="left"/>
      <w:pPr>
        <w:ind w:left="6729" w:hanging="360"/>
      </w:pPr>
      <w:rPr>
        <w:rFonts w:ascii="Wingdings" w:hAnsi="Wingdings" w:hint="default"/>
      </w:rPr>
    </w:lvl>
  </w:abstractNum>
  <w:abstractNum w:abstractNumId="13" w15:restartNumberingAfterBreak="0">
    <w:nsid w:val="22B77248"/>
    <w:multiLevelType w:val="hybridMultilevel"/>
    <w:tmpl w:val="2BA011D6"/>
    <w:lvl w:ilvl="0" w:tplc="B7F00986">
      <w:numFmt w:val="bullet"/>
      <w:lvlText w:val=""/>
      <w:lvlJc w:val="left"/>
      <w:pPr>
        <w:ind w:left="825" w:hanging="360"/>
      </w:pPr>
      <w:rPr>
        <w:rFonts w:ascii="Symbol" w:eastAsia="Symbol" w:hAnsi="Symbol" w:cs="Symbol" w:hint="default"/>
        <w:b w:val="0"/>
        <w:bCs w:val="0"/>
        <w:i w:val="0"/>
        <w:iCs w:val="0"/>
        <w:spacing w:val="0"/>
        <w:w w:val="99"/>
        <w:sz w:val="20"/>
        <w:szCs w:val="20"/>
        <w:lang w:val="en-US" w:eastAsia="en-US" w:bidi="ar-SA"/>
      </w:rPr>
    </w:lvl>
    <w:lvl w:ilvl="1" w:tplc="9F54F174">
      <w:numFmt w:val="bullet"/>
      <w:lvlText w:val="•"/>
      <w:lvlJc w:val="left"/>
      <w:pPr>
        <w:ind w:left="1595" w:hanging="360"/>
      </w:pPr>
      <w:rPr>
        <w:rFonts w:hint="default"/>
        <w:lang w:val="en-US" w:eastAsia="en-US" w:bidi="ar-SA"/>
      </w:rPr>
    </w:lvl>
    <w:lvl w:ilvl="2" w:tplc="7646C370">
      <w:numFmt w:val="bullet"/>
      <w:lvlText w:val="•"/>
      <w:lvlJc w:val="left"/>
      <w:pPr>
        <w:ind w:left="2371" w:hanging="360"/>
      </w:pPr>
      <w:rPr>
        <w:rFonts w:hint="default"/>
        <w:lang w:val="en-US" w:eastAsia="en-US" w:bidi="ar-SA"/>
      </w:rPr>
    </w:lvl>
    <w:lvl w:ilvl="3" w:tplc="4FF03CE0">
      <w:numFmt w:val="bullet"/>
      <w:lvlText w:val="•"/>
      <w:lvlJc w:val="left"/>
      <w:pPr>
        <w:ind w:left="3147" w:hanging="360"/>
      </w:pPr>
      <w:rPr>
        <w:rFonts w:hint="default"/>
        <w:lang w:val="en-US" w:eastAsia="en-US" w:bidi="ar-SA"/>
      </w:rPr>
    </w:lvl>
    <w:lvl w:ilvl="4" w:tplc="F0EE82DE">
      <w:numFmt w:val="bullet"/>
      <w:lvlText w:val="•"/>
      <w:lvlJc w:val="left"/>
      <w:pPr>
        <w:ind w:left="3923" w:hanging="360"/>
      </w:pPr>
      <w:rPr>
        <w:rFonts w:hint="default"/>
        <w:lang w:val="en-US" w:eastAsia="en-US" w:bidi="ar-SA"/>
      </w:rPr>
    </w:lvl>
    <w:lvl w:ilvl="5" w:tplc="061CA91A">
      <w:numFmt w:val="bullet"/>
      <w:lvlText w:val="•"/>
      <w:lvlJc w:val="left"/>
      <w:pPr>
        <w:ind w:left="4699" w:hanging="360"/>
      </w:pPr>
      <w:rPr>
        <w:rFonts w:hint="default"/>
        <w:lang w:val="en-US" w:eastAsia="en-US" w:bidi="ar-SA"/>
      </w:rPr>
    </w:lvl>
    <w:lvl w:ilvl="6" w:tplc="B4409EBE">
      <w:numFmt w:val="bullet"/>
      <w:lvlText w:val="•"/>
      <w:lvlJc w:val="left"/>
      <w:pPr>
        <w:ind w:left="5475" w:hanging="360"/>
      </w:pPr>
      <w:rPr>
        <w:rFonts w:hint="default"/>
        <w:lang w:val="en-US" w:eastAsia="en-US" w:bidi="ar-SA"/>
      </w:rPr>
    </w:lvl>
    <w:lvl w:ilvl="7" w:tplc="7D10490E">
      <w:numFmt w:val="bullet"/>
      <w:lvlText w:val="•"/>
      <w:lvlJc w:val="left"/>
      <w:pPr>
        <w:ind w:left="6251" w:hanging="360"/>
      </w:pPr>
      <w:rPr>
        <w:rFonts w:hint="default"/>
        <w:lang w:val="en-US" w:eastAsia="en-US" w:bidi="ar-SA"/>
      </w:rPr>
    </w:lvl>
    <w:lvl w:ilvl="8" w:tplc="25C2D802">
      <w:numFmt w:val="bullet"/>
      <w:lvlText w:val="•"/>
      <w:lvlJc w:val="left"/>
      <w:pPr>
        <w:ind w:left="7027" w:hanging="360"/>
      </w:pPr>
      <w:rPr>
        <w:rFonts w:hint="default"/>
        <w:lang w:val="en-US" w:eastAsia="en-US" w:bidi="ar-SA"/>
      </w:rPr>
    </w:lvl>
  </w:abstractNum>
  <w:abstractNum w:abstractNumId="14" w15:restartNumberingAfterBreak="0">
    <w:nsid w:val="26524193"/>
    <w:multiLevelType w:val="hybridMultilevel"/>
    <w:tmpl w:val="ECC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934EA"/>
    <w:multiLevelType w:val="multilevel"/>
    <w:tmpl w:val="2C39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C877C49"/>
    <w:multiLevelType w:val="hybridMultilevel"/>
    <w:tmpl w:val="C1F696D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7" w15:restartNumberingAfterBreak="0">
    <w:nsid w:val="31525EF1"/>
    <w:multiLevelType w:val="hybridMultilevel"/>
    <w:tmpl w:val="49EC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A2AE9"/>
    <w:multiLevelType w:val="hybridMultilevel"/>
    <w:tmpl w:val="C89A34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30B57F8"/>
    <w:multiLevelType w:val="hybridMultilevel"/>
    <w:tmpl w:val="14E4F5B0"/>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0" w15:restartNumberingAfterBreak="0">
    <w:nsid w:val="338C424F"/>
    <w:multiLevelType w:val="hybridMultilevel"/>
    <w:tmpl w:val="462A07DA"/>
    <w:lvl w:ilvl="0" w:tplc="863E612A">
      <w:numFmt w:val="bullet"/>
      <w:lvlText w:val=""/>
      <w:lvlJc w:val="left"/>
      <w:pPr>
        <w:ind w:left="861" w:hanging="360"/>
      </w:pPr>
      <w:rPr>
        <w:rFonts w:ascii="Symbol" w:eastAsia="Symbol" w:hAnsi="Symbol" w:cs="Symbol" w:hint="default"/>
        <w:b w:val="0"/>
        <w:bCs w:val="0"/>
        <w:i w:val="0"/>
        <w:iCs w:val="0"/>
        <w:spacing w:val="0"/>
        <w:w w:val="99"/>
        <w:sz w:val="20"/>
        <w:szCs w:val="20"/>
        <w:lang w:val="en-US" w:eastAsia="en-US" w:bidi="ar-SA"/>
      </w:rPr>
    </w:lvl>
    <w:lvl w:ilvl="1" w:tplc="1A127E02">
      <w:numFmt w:val="bullet"/>
      <w:lvlText w:val="•"/>
      <w:lvlJc w:val="left"/>
      <w:pPr>
        <w:ind w:left="1738" w:hanging="360"/>
      </w:pPr>
      <w:rPr>
        <w:rFonts w:hint="default"/>
        <w:lang w:val="en-US" w:eastAsia="en-US" w:bidi="ar-SA"/>
      </w:rPr>
    </w:lvl>
    <w:lvl w:ilvl="2" w:tplc="8AAA05B8">
      <w:numFmt w:val="bullet"/>
      <w:lvlText w:val="•"/>
      <w:lvlJc w:val="left"/>
      <w:pPr>
        <w:ind w:left="2616" w:hanging="360"/>
      </w:pPr>
      <w:rPr>
        <w:rFonts w:hint="default"/>
        <w:lang w:val="en-US" w:eastAsia="en-US" w:bidi="ar-SA"/>
      </w:rPr>
    </w:lvl>
    <w:lvl w:ilvl="3" w:tplc="D23A82DC">
      <w:numFmt w:val="bullet"/>
      <w:lvlText w:val="•"/>
      <w:lvlJc w:val="left"/>
      <w:pPr>
        <w:ind w:left="3495" w:hanging="360"/>
      </w:pPr>
      <w:rPr>
        <w:rFonts w:hint="default"/>
        <w:lang w:val="en-US" w:eastAsia="en-US" w:bidi="ar-SA"/>
      </w:rPr>
    </w:lvl>
    <w:lvl w:ilvl="4" w:tplc="9E1AD63E">
      <w:numFmt w:val="bullet"/>
      <w:lvlText w:val="•"/>
      <w:lvlJc w:val="left"/>
      <w:pPr>
        <w:ind w:left="4373" w:hanging="360"/>
      </w:pPr>
      <w:rPr>
        <w:rFonts w:hint="default"/>
        <w:lang w:val="en-US" w:eastAsia="en-US" w:bidi="ar-SA"/>
      </w:rPr>
    </w:lvl>
    <w:lvl w:ilvl="5" w:tplc="C4547A94">
      <w:numFmt w:val="bullet"/>
      <w:lvlText w:val="•"/>
      <w:lvlJc w:val="left"/>
      <w:pPr>
        <w:ind w:left="5252" w:hanging="360"/>
      </w:pPr>
      <w:rPr>
        <w:rFonts w:hint="default"/>
        <w:lang w:val="en-US" w:eastAsia="en-US" w:bidi="ar-SA"/>
      </w:rPr>
    </w:lvl>
    <w:lvl w:ilvl="6" w:tplc="1A70B10A">
      <w:numFmt w:val="bullet"/>
      <w:lvlText w:val="•"/>
      <w:lvlJc w:val="left"/>
      <w:pPr>
        <w:ind w:left="6130" w:hanging="360"/>
      </w:pPr>
      <w:rPr>
        <w:rFonts w:hint="default"/>
        <w:lang w:val="en-US" w:eastAsia="en-US" w:bidi="ar-SA"/>
      </w:rPr>
    </w:lvl>
    <w:lvl w:ilvl="7" w:tplc="53A686D4">
      <w:numFmt w:val="bullet"/>
      <w:lvlText w:val="•"/>
      <w:lvlJc w:val="left"/>
      <w:pPr>
        <w:ind w:left="7008" w:hanging="360"/>
      </w:pPr>
      <w:rPr>
        <w:rFonts w:hint="default"/>
        <w:lang w:val="en-US" w:eastAsia="en-US" w:bidi="ar-SA"/>
      </w:rPr>
    </w:lvl>
    <w:lvl w:ilvl="8" w:tplc="0562C0EC">
      <w:numFmt w:val="bullet"/>
      <w:lvlText w:val="•"/>
      <w:lvlJc w:val="left"/>
      <w:pPr>
        <w:ind w:left="7887" w:hanging="360"/>
      </w:pPr>
      <w:rPr>
        <w:rFonts w:hint="default"/>
        <w:lang w:val="en-US" w:eastAsia="en-US" w:bidi="ar-SA"/>
      </w:rPr>
    </w:lvl>
  </w:abstractNum>
  <w:abstractNum w:abstractNumId="21" w15:restartNumberingAfterBreak="0">
    <w:nsid w:val="344A469A"/>
    <w:multiLevelType w:val="hybridMultilevel"/>
    <w:tmpl w:val="6DA84A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51764AF"/>
    <w:multiLevelType w:val="hybridMultilevel"/>
    <w:tmpl w:val="AE466990"/>
    <w:lvl w:ilvl="0" w:tplc="1084F4F0">
      <w:numFmt w:val="bullet"/>
      <w:lvlText w:val=""/>
      <w:lvlJc w:val="left"/>
      <w:pPr>
        <w:ind w:left="681" w:hanging="433"/>
      </w:pPr>
      <w:rPr>
        <w:rFonts w:ascii="Symbol" w:eastAsia="Symbol" w:hAnsi="Symbol" w:cs="Symbol" w:hint="default"/>
        <w:spacing w:val="0"/>
        <w:w w:val="100"/>
        <w:lang w:val="en-US" w:eastAsia="en-US" w:bidi="ar-SA"/>
      </w:rPr>
    </w:lvl>
    <w:lvl w:ilvl="1" w:tplc="49CEC9BC">
      <w:numFmt w:val="bullet"/>
      <w:lvlText w:val="•"/>
      <w:lvlJc w:val="left"/>
      <w:pPr>
        <w:ind w:left="1469" w:hanging="433"/>
      </w:pPr>
      <w:rPr>
        <w:rFonts w:hint="default"/>
        <w:lang w:val="en-US" w:eastAsia="en-US" w:bidi="ar-SA"/>
      </w:rPr>
    </w:lvl>
    <w:lvl w:ilvl="2" w:tplc="B100C1D4">
      <w:numFmt w:val="bullet"/>
      <w:lvlText w:val="•"/>
      <w:lvlJc w:val="left"/>
      <w:pPr>
        <w:ind w:left="2259" w:hanging="433"/>
      </w:pPr>
      <w:rPr>
        <w:rFonts w:hint="default"/>
        <w:lang w:val="en-US" w:eastAsia="en-US" w:bidi="ar-SA"/>
      </w:rPr>
    </w:lvl>
    <w:lvl w:ilvl="3" w:tplc="9C70ED82">
      <w:numFmt w:val="bullet"/>
      <w:lvlText w:val="•"/>
      <w:lvlJc w:val="left"/>
      <w:pPr>
        <w:ind w:left="3049" w:hanging="433"/>
      </w:pPr>
      <w:rPr>
        <w:rFonts w:hint="default"/>
        <w:lang w:val="en-US" w:eastAsia="en-US" w:bidi="ar-SA"/>
      </w:rPr>
    </w:lvl>
    <w:lvl w:ilvl="4" w:tplc="54BE596A">
      <w:numFmt w:val="bullet"/>
      <w:lvlText w:val="•"/>
      <w:lvlJc w:val="left"/>
      <w:pPr>
        <w:ind w:left="3839" w:hanging="433"/>
      </w:pPr>
      <w:rPr>
        <w:rFonts w:hint="default"/>
        <w:lang w:val="en-US" w:eastAsia="en-US" w:bidi="ar-SA"/>
      </w:rPr>
    </w:lvl>
    <w:lvl w:ilvl="5" w:tplc="B4083A5E">
      <w:numFmt w:val="bullet"/>
      <w:lvlText w:val="•"/>
      <w:lvlJc w:val="left"/>
      <w:pPr>
        <w:ind w:left="4629" w:hanging="433"/>
      </w:pPr>
      <w:rPr>
        <w:rFonts w:hint="default"/>
        <w:lang w:val="en-US" w:eastAsia="en-US" w:bidi="ar-SA"/>
      </w:rPr>
    </w:lvl>
    <w:lvl w:ilvl="6" w:tplc="B6EC1C22">
      <w:numFmt w:val="bullet"/>
      <w:lvlText w:val="•"/>
      <w:lvlJc w:val="left"/>
      <w:pPr>
        <w:ind w:left="5419" w:hanging="433"/>
      </w:pPr>
      <w:rPr>
        <w:rFonts w:hint="default"/>
        <w:lang w:val="en-US" w:eastAsia="en-US" w:bidi="ar-SA"/>
      </w:rPr>
    </w:lvl>
    <w:lvl w:ilvl="7" w:tplc="CAFCA160">
      <w:numFmt w:val="bullet"/>
      <w:lvlText w:val="•"/>
      <w:lvlJc w:val="left"/>
      <w:pPr>
        <w:ind w:left="6209" w:hanging="433"/>
      </w:pPr>
      <w:rPr>
        <w:rFonts w:hint="default"/>
        <w:lang w:val="en-US" w:eastAsia="en-US" w:bidi="ar-SA"/>
      </w:rPr>
    </w:lvl>
    <w:lvl w:ilvl="8" w:tplc="6B18F5EA">
      <w:numFmt w:val="bullet"/>
      <w:lvlText w:val="•"/>
      <w:lvlJc w:val="left"/>
      <w:pPr>
        <w:ind w:left="6999" w:hanging="433"/>
      </w:pPr>
      <w:rPr>
        <w:rFonts w:hint="default"/>
        <w:lang w:val="en-US" w:eastAsia="en-US" w:bidi="ar-SA"/>
      </w:rPr>
    </w:lvl>
  </w:abstractNum>
  <w:abstractNum w:abstractNumId="23" w15:restartNumberingAfterBreak="0">
    <w:nsid w:val="3A4F34C0"/>
    <w:multiLevelType w:val="multilevel"/>
    <w:tmpl w:val="CE448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EF222C"/>
    <w:multiLevelType w:val="hybridMultilevel"/>
    <w:tmpl w:val="46407056"/>
    <w:lvl w:ilvl="0" w:tplc="20000001">
      <w:start w:val="1"/>
      <w:numFmt w:val="bullet"/>
      <w:lvlText w:val=""/>
      <w:lvlJc w:val="left"/>
      <w:pPr>
        <w:ind w:left="870" w:hanging="360"/>
      </w:pPr>
      <w:rPr>
        <w:rFonts w:ascii="Symbol" w:hAnsi="Symbol" w:hint="default"/>
      </w:rPr>
    </w:lvl>
    <w:lvl w:ilvl="1" w:tplc="20000003" w:tentative="1">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25" w15:restartNumberingAfterBreak="0">
    <w:nsid w:val="4C6E56B8"/>
    <w:multiLevelType w:val="hybridMultilevel"/>
    <w:tmpl w:val="4DA8A04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4D591044"/>
    <w:multiLevelType w:val="hybridMultilevel"/>
    <w:tmpl w:val="37A4E5B6"/>
    <w:lvl w:ilvl="0" w:tplc="04090009">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4EA977A3"/>
    <w:multiLevelType w:val="hybridMultilevel"/>
    <w:tmpl w:val="ACD4AF82"/>
    <w:lvl w:ilvl="0" w:tplc="04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7D73A5"/>
    <w:multiLevelType w:val="hybridMultilevel"/>
    <w:tmpl w:val="498A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C694B"/>
    <w:multiLevelType w:val="hybridMultilevel"/>
    <w:tmpl w:val="EB165A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74664A6"/>
    <w:multiLevelType w:val="hybridMultilevel"/>
    <w:tmpl w:val="F61A03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B33074B"/>
    <w:multiLevelType w:val="hybridMultilevel"/>
    <w:tmpl w:val="116CB52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5DB1195F"/>
    <w:multiLevelType w:val="multilevel"/>
    <w:tmpl w:val="E93EA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8D29B8"/>
    <w:multiLevelType w:val="hybridMultilevel"/>
    <w:tmpl w:val="577A6452"/>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4A269AF"/>
    <w:multiLevelType w:val="hybridMultilevel"/>
    <w:tmpl w:val="57248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5C5067D"/>
    <w:multiLevelType w:val="hybridMultilevel"/>
    <w:tmpl w:val="4CE20B0E"/>
    <w:lvl w:ilvl="0" w:tplc="87623BA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9E7169"/>
    <w:multiLevelType w:val="hybridMultilevel"/>
    <w:tmpl w:val="C07E1A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DF80674"/>
    <w:multiLevelType w:val="multilevel"/>
    <w:tmpl w:val="D6D8CF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425581">
    <w:abstractNumId w:val="13"/>
  </w:num>
  <w:num w:numId="2" w16cid:durableId="908618836">
    <w:abstractNumId w:val="35"/>
  </w:num>
  <w:num w:numId="3" w16cid:durableId="1091436742">
    <w:abstractNumId w:val="12"/>
  </w:num>
  <w:num w:numId="4" w16cid:durableId="580943540">
    <w:abstractNumId w:val="2"/>
  </w:num>
  <w:num w:numId="5" w16cid:durableId="1121072626">
    <w:abstractNumId w:val="36"/>
  </w:num>
  <w:num w:numId="6" w16cid:durableId="1023944494">
    <w:abstractNumId w:val="9"/>
  </w:num>
  <w:num w:numId="7" w16cid:durableId="397945189">
    <w:abstractNumId w:val="29"/>
  </w:num>
  <w:num w:numId="8" w16cid:durableId="1331566228">
    <w:abstractNumId w:val="27"/>
  </w:num>
  <w:num w:numId="9" w16cid:durableId="713819756">
    <w:abstractNumId w:val="17"/>
  </w:num>
  <w:num w:numId="10" w16cid:durableId="1082406668">
    <w:abstractNumId w:val="14"/>
  </w:num>
  <w:num w:numId="11" w16cid:durableId="766921774">
    <w:abstractNumId w:val="0"/>
  </w:num>
  <w:num w:numId="12" w16cid:durableId="531307097">
    <w:abstractNumId w:val="34"/>
  </w:num>
  <w:num w:numId="13" w16cid:durableId="2044213555">
    <w:abstractNumId w:val="7"/>
  </w:num>
  <w:num w:numId="14" w16cid:durableId="972364679">
    <w:abstractNumId w:val="30"/>
  </w:num>
  <w:num w:numId="15" w16cid:durableId="179243085">
    <w:abstractNumId w:val="21"/>
  </w:num>
  <w:num w:numId="16" w16cid:durableId="1212156862">
    <w:abstractNumId w:val="15"/>
  </w:num>
  <w:num w:numId="17" w16cid:durableId="800340979">
    <w:abstractNumId w:val="3"/>
  </w:num>
  <w:num w:numId="18" w16cid:durableId="1902520434">
    <w:abstractNumId w:val="33"/>
  </w:num>
  <w:num w:numId="19" w16cid:durableId="13507403">
    <w:abstractNumId w:val="22"/>
  </w:num>
  <w:num w:numId="20" w16cid:durableId="1361514964">
    <w:abstractNumId w:val="18"/>
  </w:num>
  <w:num w:numId="21" w16cid:durableId="2115782747">
    <w:abstractNumId w:val="10"/>
  </w:num>
  <w:num w:numId="22" w16cid:durableId="1968967592">
    <w:abstractNumId w:val="26"/>
  </w:num>
  <w:num w:numId="23" w16cid:durableId="2114543767">
    <w:abstractNumId w:val="23"/>
  </w:num>
  <w:num w:numId="24" w16cid:durableId="831289684">
    <w:abstractNumId w:val="32"/>
  </w:num>
  <w:num w:numId="25" w16cid:durableId="27688103">
    <w:abstractNumId w:val="4"/>
  </w:num>
  <w:num w:numId="26" w16cid:durableId="37823658">
    <w:abstractNumId w:val="37"/>
  </w:num>
  <w:num w:numId="27" w16cid:durableId="550114008">
    <w:abstractNumId w:val="20"/>
  </w:num>
  <w:num w:numId="28" w16cid:durableId="162399806">
    <w:abstractNumId w:val="11"/>
  </w:num>
  <w:num w:numId="29" w16cid:durableId="1767261553">
    <w:abstractNumId w:val="6"/>
  </w:num>
  <w:num w:numId="30" w16cid:durableId="558053843">
    <w:abstractNumId w:val="25"/>
  </w:num>
  <w:num w:numId="31" w16cid:durableId="454104047">
    <w:abstractNumId w:val="31"/>
  </w:num>
  <w:num w:numId="32" w16cid:durableId="1968075169">
    <w:abstractNumId w:val="28"/>
  </w:num>
  <w:num w:numId="33" w16cid:durableId="585386176">
    <w:abstractNumId w:val="19"/>
  </w:num>
  <w:num w:numId="34" w16cid:durableId="1924876212">
    <w:abstractNumId w:val="8"/>
  </w:num>
  <w:num w:numId="35" w16cid:durableId="588000731">
    <w:abstractNumId w:val="16"/>
  </w:num>
  <w:num w:numId="36" w16cid:durableId="1397583834">
    <w:abstractNumId w:val="1"/>
  </w:num>
  <w:num w:numId="37" w16cid:durableId="1929654451">
    <w:abstractNumId w:val="5"/>
  </w:num>
  <w:num w:numId="38" w16cid:durableId="205391823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289"/>
    <w:rsid w:val="00001266"/>
    <w:rsid w:val="0000397C"/>
    <w:rsid w:val="00004272"/>
    <w:rsid w:val="00017AA8"/>
    <w:rsid w:val="00022ABF"/>
    <w:rsid w:val="00025285"/>
    <w:rsid w:val="00030C24"/>
    <w:rsid w:val="00031CEE"/>
    <w:rsid w:val="000336AF"/>
    <w:rsid w:val="000424D4"/>
    <w:rsid w:val="00042BCF"/>
    <w:rsid w:val="0004421E"/>
    <w:rsid w:val="00044B17"/>
    <w:rsid w:val="000510BA"/>
    <w:rsid w:val="00052A5D"/>
    <w:rsid w:val="000617B9"/>
    <w:rsid w:val="000823FD"/>
    <w:rsid w:val="0008413F"/>
    <w:rsid w:val="00086578"/>
    <w:rsid w:val="00090C04"/>
    <w:rsid w:val="000A2622"/>
    <w:rsid w:val="000A2B31"/>
    <w:rsid w:val="000E2D02"/>
    <w:rsid w:val="000E304D"/>
    <w:rsid w:val="000E4A10"/>
    <w:rsid w:val="000E51D9"/>
    <w:rsid w:val="00102E53"/>
    <w:rsid w:val="00112A64"/>
    <w:rsid w:val="00113284"/>
    <w:rsid w:val="001150A5"/>
    <w:rsid w:val="00137C7B"/>
    <w:rsid w:val="00141A22"/>
    <w:rsid w:val="00144FA3"/>
    <w:rsid w:val="00145289"/>
    <w:rsid w:val="0015289D"/>
    <w:rsid w:val="00156EE6"/>
    <w:rsid w:val="00160EC9"/>
    <w:rsid w:val="00165064"/>
    <w:rsid w:val="00176BC6"/>
    <w:rsid w:val="00176F0D"/>
    <w:rsid w:val="001822AB"/>
    <w:rsid w:val="0018367E"/>
    <w:rsid w:val="00193009"/>
    <w:rsid w:val="001A70D4"/>
    <w:rsid w:val="001A7FB9"/>
    <w:rsid w:val="001C64D6"/>
    <w:rsid w:val="001C65C8"/>
    <w:rsid w:val="001D09DF"/>
    <w:rsid w:val="001D1630"/>
    <w:rsid w:val="001D5BBC"/>
    <w:rsid w:val="001E310D"/>
    <w:rsid w:val="00221221"/>
    <w:rsid w:val="0023379B"/>
    <w:rsid w:val="002435A8"/>
    <w:rsid w:val="00297F82"/>
    <w:rsid w:val="002A4356"/>
    <w:rsid w:val="002A501B"/>
    <w:rsid w:val="002B0368"/>
    <w:rsid w:val="002B4042"/>
    <w:rsid w:val="002B5932"/>
    <w:rsid w:val="002C0A56"/>
    <w:rsid w:val="002C68A4"/>
    <w:rsid w:val="002E1C94"/>
    <w:rsid w:val="002E7405"/>
    <w:rsid w:val="002F3639"/>
    <w:rsid w:val="002F7C5D"/>
    <w:rsid w:val="00300B6C"/>
    <w:rsid w:val="003028B0"/>
    <w:rsid w:val="00320238"/>
    <w:rsid w:val="00324CE4"/>
    <w:rsid w:val="00332520"/>
    <w:rsid w:val="00347C80"/>
    <w:rsid w:val="0036480D"/>
    <w:rsid w:val="00366930"/>
    <w:rsid w:val="00387033"/>
    <w:rsid w:val="003B50AD"/>
    <w:rsid w:val="003C24CE"/>
    <w:rsid w:val="003D4CB7"/>
    <w:rsid w:val="004308F1"/>
    <w:rsid w:val="0043419B"/>
    <w:rsid w:val="00440A75"/>
    <w:rsid w:val="00440B4A"/>
    <w:rsid w:val="0045187E"/>
    <w:rsid w:val="00455278"/>
    <w:rsid w:val="00461CBE"/>
    <w:rsid w:val="00467C75"/>
    <w:rsid w:val="00472E7A"/>
    <w:rsid w:val="0047651F"/>
    <w:rsid w:val="00477161"/>
    <w:rsid w:val="00485224"/>
    <w:rsid w:val="00490779"/>
    <w:rsid w:val="004938DB"/>
    <w:rsid w:val="00495A52"/>
    <w:rsid w:val="004A0188"/>
    <w:rsid w:val="004A35F0"/>
    <w:rsid w:val="004A6DA2"/>
    <w:rsid w:val="004B0FED"/>
    <w:rsid w:val="004B4DC9"/>
    <w:rsid w:val="004B697F"/>
    <w:rsid w:val="004B78D7"/>
    <w:rsid w:val="004C0419"/>
    <w:rsid w:val="004C3423"/>
    <w:rsid w:val="004D2504"/>
    <w:rsid w:val="004D2876"/>
    <w:rsid w:val="004D63C7"/>
    <w:rsid w:val="004E060F"/>
    <w:rsid w:val="004E1337"/>
    <w:rsid w:val="004E2A58"/>
    <w:rsid w:val="004F52EF"/>
    <w:rsid w:val="005016AC"/>
    <w:rsid w:val="005036C1"/>
    <w:rsid w:val="00503884"/>
    <w:rsid w:val="00524FE6"/>
    <w:rsid w:val="005259BE"/>
    <w:rsid w:val="005301E8"/>
    <w:rsid w:val="00531521"/>
    <w:rsid w:val="00532B8C"/>
    <w:rsid w:val="005345F9"/>
    <w:rsid w:val="00546048"/>
    <w:rsid w:val="0055004D"/>
    <w:rsid w:val="00570CFB"/>
    <w:rsid w:val="00571982"/>
    <w:rsid w:val="00571C69"/>
    <w:rsid w:val="005735C2"/>
    <w:rsid w:val="00580D67"/>
    <w:rsid w:val="00585CD7"/>
    <w:rsid w:val="00586976"/>
    <w:rsid w:val="005A5EB4"/>
    <w:rsid w:val="005A7719"/>
    <w:rsid w:val="005D753E"/>
    <w:rsid w:val="005F56D6"/>
    <w:rsid w:val="005F65A1"/>
    <w:rsid w:val="006028A9"/>
    <w:rsid w:val="00602F6A"/>
    <w:rsid w:val="006074E8"/>
    <w:rsid w:val="00607B71"/>
    <w:rsid w:val="00623F27"/>
    <w:rsid w:val="006434BF"/>
    <w:rsid w:val="0066175D"/>
    <w:rsid w:val="00664C87"/>
    <w:rsid w:val="006653B7"/>
    <w:rsid w:val="0067472E"/>
    <w:rsid w:val="006763FA"/>
    <w:rsid w:val="00684820"/>
    <w:rsid w:val="00687DCD"/>
    <w:rsid w:val="006B08BF"/>
    <w:rsid w:val="006B281A"/>
    <w:rsid w:val="006B6B5F"/>
    <w:rsid w:val="006C1A84"/>
    <w:rsid w:val="006E197E"/>
    <w:rsid w:val="006F6FD2"/>
    <w:rsid w:val="00702FAC"/>
    <w:rsid w:val="0070416F"/>
    <w:rsid w:val="007067AC"/>
    <w:rsid w:val="0072799C"/>
    <w:rsid w:val="00740513"/>
    <w:rsid w:val="00742835"/>
    <w:rsid w:val="00747A54"/>
    <w:rsid w:val="00767495"/>
    <w:rsid w:val="0077142E"/>
    <w:rsid w:val="00773B2E"/>
    <w:rsid w:val="00774B38"/>
    <w:rsid w:val="00775B3E"/>
    <w:rsid w:val="00780251"/>
    <w:rsid w:val="00796118"/>
    <w:rsid w:val="0079777D"/>
    <w:rsid w:val="007A2F64"/>
    <w:rsid w:val="007B267E"/>
    <w:rsid w:val="007B4AAB"/>
    <w:rsid w:val="007C488C"/>
    <w:rsid w:val="007E1D5D"/>
    <w:rsid w:val="007E20BF"/>
    <w:rsid w:val="007E60E4"/>
    <w:rsid w:val="007F26C3"/>
    <w:rsid w:val="007F546B"/>
    <w:rsid w:val="0082253A"/>
    <w:rsid w:val="00822EB3"/>
    <w:rsid w:val="008260CC"/>
    <w:rsid w:val="0082746B"/>
    <w:rsid w:val="0083238A"/>
    <w:rsid w:val="00835B22"/>
    <w:rsid w:val="00841984"/>
    <w:rsid w:val="00847310"/>
    <w:rsid w:val="00850AEE"/>
    <w:rsid w:val="00867220"/>
    <w:rsid w:val="00867CC3"/>
    <w:rsid w:val="00872CD0"/>
    <w:rsid w:val="00877FF7"/>
    <w:rsid w:val="00892C3F"/>
    <w:rsid w:val="008A45A8"/>
    <w:rsid w:val="008A6E18"/>
    <w:rsid w:val="008A7DDC"/>
    <w:rsid w:val="008A7EEE"/>
    <w:rsid w:val="008B2E1A"/>
    <w:rsid w:val="008B3E53"/>
    <w:rsid w:val="008C627A"/>
    <w:rsid w:val="008D28B4"/>
    <w:rsid w:val="008E2DDB"/>
    <w:rsid w:val="008E4176"/>
    <w:rsid w:val="008E5FA8"/>
    <w:rsid w:val="00917816"/>
    <w:rsid w:val="00924E2A"/>
    <w:rsid w:val="0092641C"/>
    <w:rsid w:val="0093277D"/>
    <w:rsid w:val="00945743"/>
    <w:rsid w:val="009458C5"/>
    <w:rsid w:val="00945BFD"/>
    <w:rsid w:val="009531C9"/>
    <w:rsid w:val="009539B8"/>
    <w:rsid w:val="0096373C"/>
    <w:rsid w:val="00970054"/>
    <w:rsid w:val="009703E8"/>
    <w:rsid w:val="0097146E"/>
    <w:rsid w:val="00977F6E"/>
    <w:rsid w:val="009873D9"/>
    <w:rsid w:val="009A2D1B"/>
    <w:rsid w:val="009A5DE2"/>
    <w:rsid w:val="009B44A0"/>
    <w:rsid w:val="009C1AF6"/>
    <w:rsid w:val="009C43E5"/>
    <w:rsid w:val="009C67D0"/>
    <w:rsid w:val="009D3C61"/>
    <w:rsid w:val="009D6B98"/>
    <w:rsid w:val="009E20D1"/>
    <w:rsid w:val="009E2315"/>
    <w:rsid w:val="009F2992"/>
    <w:rsid w:val="009F5B08"/>
    <w:rsid w:val="00A010C6"/>
    <w:rsid w:val="00A04400"/>
    <w:rsid w:val="00A06DA4"/>
    <w:rsid w:val="00A103A5"/>
    <w:rsid w:val="00A14561"/>
    <w:rsid w:val="00A15403"/>
    <w:rsid w:val="00A21777"/>
    <w:rsid w:val="00A32770"/>
    <w:rsid w:val="00A3335B"/>
    <w:rsid w:val="00A40408"/>
    <w:rsid w:val="00A4149D"/>
    <w:rsid w:val="00A51B54"/>
    <w:rsid w:val="00A576AA"/>
    <w:rsid w:val="00A602A0"/>
    <w:rsid w:val="00A6108B"/>
    <w:rsid w:val="00A626A7"/>
    <w:rsid w:val="00A64464"/>
    <w:rsid w:val="00A7059B"/>
    <w:rsid w:val="00A836E0"/>
    <w:rsid w:val="00A91DC0"/>
    <w:rsid w:val="00AA1F36"/>
    <w:rsid w:val="00AB0F70"/>
    <w:rsid w:val="00AB320E"/>
    <w:rsid w:val="00AB3FD8"/>
    <w:rsid w:val="00AB6F81"/>
    <w:rsid w:val="00AB786F"/>
    <w:rsid w:val="00AC1CD7"/>
    <w:rsid w:val="00AD2D5F"/>
    <w:rsid w:val="00AD4C25"/>
    <w:rsid w:val="00B13774"/>
    <w:rsid w:val="00B17FF4"/>
    <w:rsid w:val="00B25DF1"/>
    <w:rsid w:val="00B34932"/>
    <w:rsid w:val="00B56EEF"/>
    <w:rsid w:val="00B6245C"/>
    <w:rsid w:val="00B660C2"/>
    <w:rsid w:val="00B741A4"/>
    <w:rsid w:val="00B75733"/>
    <w:rsid w:val="00B82E47"/>
    <w:rsid w:val="00B92717"/>
    <w:rsid w:val="00BB119B"/>
    <w:rsid w:val="00BD180D"/>
    <w:rsid w:val="00BE237F"/>
    <w:rsid w:val="00BE368E"/>
    <w:rsid w:val="00BE5A44"/>
    <w:rsid w:val="00BF49D8"/>
    <w:rsid w:val="00C018AB"/>
    <w:rsid w:val="00C031D4"/>
    <w:rsid w:val="00C1377C"/>
    <w:rsid w:val="00C22D76"/>
    <w:rsid w:val="00C26E1D"/>
    <w:rsid w:val="00C27BA2"/>
    <w:rsid w:val="00C36425"/>
    <w:rsid w:val="00C36DA8"/>
    <w:rsid w:val="00C57D8E"/>
    <w:rsid w:val="00C61AEE"/>
    <w:rsid w:val="00C73CAB"/>
    <w:rsid w:val="00C73EFA"/>
    <w:rsid w:val="00C87025"/>
    <w:rsid w:val="00C95932"/>
    <w:rsid w:val="00CC1D73"/>
    <w:rsid w:val="00CC472E"/>
    <w:rsid w:val="00CC4F58"/>
    <w:rsid w:val="00CC5191"/>
    <w:rsid w:val="00CC62A7"/>
    <w:rsid w:val="00CC784B"/>
    <w:rsid w:val="00CD5ADD"/>
    <w:rsid w:val="00CE34E3"/>
    <w:rsid w:val="00CE6C9A"/>
    <w:rsid w:val="00CF4B1D"/>
    <w:rsid w:val="00CF71CC"/>
    <w:rsid w:val="00D02DC8"/>
    <w:rsid w:val="00D060B8"/>
    <w:rsid w:val="00D2606F"/>
    <w:rsid w:val="00D32D05"/>
    <w:rsid w:val="00D46D3F"/>
    <w:rsid w:val="00D632BF"/>
    <w:rsid w:val="00D756E0"/>
    <w:rsid w:val="00D86B29"/>
    <w:rsid w:val="00D8793F"/>
    <w:rsid w:val="00D9594F"/>
    <w:rsid w:val="00DA6D63"/>
    <w:rsid w:val="00DA6F7D"/>
    <w:rsid w:val="00DB7E88"/>
    <w:rsid w:val="00DC28C1"/>
    <w:rsid w:val="00DD0796"/>
    <w:rsid w:val="00DD578F"/>
    <w:rsid w:val="00DD797F"/>
    <w:rsid w:val="00DE0BC4"/>
    <w:rsid w:val="00DE0DCC"/>
    <w:rsid w:val="00DE28F5"/>
    <w:rsid w:val="00E01485"/>
    <w:rsid w:val="00E056E6"/>
    <w:rsid w:val="00E06334"/>
    <w:rsid w:val="00E17BBB"/>
    <w:rsid w:val="00E23004"/>
    <w:rsid w:val="00E2678A"/>
    <w:rsid w:val="00E46A05"/>
    <w:rsid w:val="00E53702"/>
    <w:rsid w:val="00E562AC"/>
    <w:rsid w:val="00E569F3"/>
    <w:rsid w:val="00E609F6"/>
    <w:rsid w:val="00E6403A"/>
    <w:rsid w:val="00E661E0"/>
    <w:rsid w:val="00E67FDA"/>
    <w:rsid w:val="00E745F7"/>
    <w:rsid w:val="00E7531C"/>
    <w:rsid w:val="00E90F36"/>
    <w:rsid w:val="00E9150E"/>
    <w:rsid w:val="00E926AC"/>
    <w:rsid w:val="00EA04A7"/>
    <w:rsid w:val="00EA27CF"/>
    <w:rsid w:val="00EA6212"/>
    <w:rsid w:val="00EB00C1"/>
    <w:rsid w:val="00EB5961"/>
    <w:rsid w:val="00EC39CB"/>
    <w:rsid w:val="00EC3DFB"/>
    <w:rsid w:val="00EC6A13"/>
    <w:rsid w:val="00EC72C9"/>
    <w:rsid w:val="00ED4D39"/>
    <w:rsid w:val="00ED6166"/>
    <w:rsid w:val="00EE0289"/>
    <w:rsid w:val="00EF1F7E"/>
    <w:rsid w:val="00EF33EC"/>
    <w:rsid w:val="00F06014"/>
    <w:rsid w:val="00F10D5F"/>
    <w:rsid w:val="00F146C7"/>
    <w:rsid w:val="00F14B6C"/>
    <w:rsid w:val="00F201F6"/>
    <w:rsid w:val="00F33F76"/>
    <w:rsid w:val="00F37E19"/>
    <w:rsid w:val="00F439BE"/>
    <w:rsid w:val="00F43FD3"/>
    <w:rsid w:val="00F50B41"/>
    <w:rsid w:val="00F53E90"/>
    <w:rsid w:val="00F57253"/>
    <w:rsid w:val="00F6180E"/>
    <w:rsid w:val="00F80363"/>
    <w:rsid w:val="00F8244D"/>
    <w:rsid w:val="00F87DED"/>
    <w:rsid w:val="00F93944"/>
    <w:rsid w:val="00FC0C85"/>
    <w:rsid w:val="00FC32D6"/>
    <w:rsid w:val="00FD0F22"/>
    <w:rsid w:val="00FD1BB0"/>
    <w:rsid w:val="00FE6BBA"/>
    <w:rsid w:val="00FE784E"/>
    <w:rsid w:val="00FF4E3B"/>
    <w:rsid w:val="00FF56C6"/>
    <w:rsid w:val="00FF62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10243"/>
  <w15:docId w15:val="{05848E92-2893-4DFA-A63A-9831CA48E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
      <w:ind w:left="1109" w:right="1110"/>
      <w:jc w:val="center"/>
      <w:outlineLvl w:val="0"/>
    </w:pPr>
    <w:rPr>
      <w:b/>
      <w:bCs/>
      <w:sz w:val="32"/>
      <w:szCs w:val="32"/>
    </w:rPr>
  </w:style>
  <w:style w:type="paragraph" w:styleId="Heading2">
    <w:name w:val="heading 2"/>
    <w:basedOn w:val="Normal"/>
    <w:uiPriority w:val="9"/>
    <w:unhideWhenUsed/>
    <w:qFormat/>
    <w:pPr>
      <w:spacing w:before="1"/>
      <w:ind w:left="153"/>
      <w:outlineLvl w:val="1"/>
    </w:pPr>
    <w:rPr>
      <w:b/>
      <w:bCs/>
      <w:sz w:val="28"/>
      <w:szCs w:val="28"/>
    </w:rPr>
  </w:style>
  <w:style w:type="paragraph" w:styleId="Heading3">
    <w:name w:val="heading 3"/>
    <w:basedOn w:val="Normal"/>
    <w:next w:val="Normal"/>
    <w:link w:val="Heading3Char"/>
    <w:uiPriority w:val="9"/>
    <w:unhideWhenUsed/>
    <w:qFormat/>
    <w:rsid w:val="009E231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rPr>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pPr>
      <w:spacing w:before="145"/>
      <w:ind w:left="874"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15403"/>
    <w:pPr>
      <w:widowControl/>
      <w:tabs>
        <w:tab w:val="center" w:pos="4680"/>
        <w:tab w:val="right" w:pos="9360"/>
      </w:tabs>
      <w:autoSpaceDE/>
      <w:autoSpaceDN/>
    </w:pPr>
    <w:rPr>
      <w:rFonts w:asciiTheme="minorHAnsi" w:eastAsiaTheme="minorHAnsi" w:hAnsiTheme="minorHAnsi" w:cstheme="minorBidi"/>
    </w:rPr>
  </w:style>
  <w:style w:type="character" w:customStyle="1" w:styleId="HeaderChar">
    <w:name w:val="Header Char"/>
    <w:basedOn w:val="DefaultParagraphFont"/>
    <w:link w:val="Header"/>
    <w:uiPriority w:val="99"/>
    <w:rsid w:val="00A15403"/>
  </w:style>
  <w:style w:type="character" w:styleId="Hyperlink">
    <w:name w:val="Hyperlink"/>
    <w:basedOn w:val="DefaultParagraphFont"/>
    <w:uiPriority w:val="99"/>
    <w:unhideWhenUsed/>
    <w:rsid w:val="00A15403"/>
    <w:rPr>
      <w:color w:val="0000FF"/>
      <w:u w:val="single"/>
    </w:rPr>
  </w:style>
  <w:style w:type="paragraph" w:styleId="Footer">
    <w:name w:val="footer"/>
    <w:basedOn w:val="Normal"/>
    <w:link w:val="FooterChar"/>
    <w:uiPriority w:val="99"/>
    <w:unhideWhenUsed/>
    <w:rsid w:val="00A15403"/>
    <w:pPr>
      <w:tabs>
        <w:tab w:val="center" w:pos="4513"/>
        <w:tab w:val="right" w:pos="9026"/>
      </w:tabs>
    </w:pPr>
  </w:style>
  <w:style w:type="character" w:customStyle="1" w:styleId="FooterChar">
    <w:name w:val="Footer Char"/>
    <w:basedOn w:val="DefaultParagraphFont"/>
    <w:link w:val="Footer"/>
    <w:uiPriority w:val="99"/>
    <w:rsid w:val="00A15403"/>
    <w:rPr>
      <w:rFonts w:ascii="Calibri" w:eastAsia="Calibri" w:hAnsi="Calibri" w:cs="Calibri"/>
    </w:r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DD578F"/>
    <w:rPr>
      <w:rFonts w:ascii="Calibri" w:eastAsia="Calibri" w:hAnsi="Calibri" w:cs="Calibri"/>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DD578F"/>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paragraph" w:styleId="NormalWeb">
    <w:name w:val="Normal (Web)"/>
    <w:basedOn w:val="Normal"/>
    <w:uiPriority w:val="99"/>
    <w:unhideWhenUsed/>
    <w:qFormat/>
    <w:rsid w:val="002A4356"/>
    <w:rPr>
      <w:rFonts w:ascii="Times New Roman" w:hAnsi="Times New Roman" w:cs="Times New Roman"/>
      <w:sz w:val="24"/>
      <w:szCs w:val="24"/>
    </w:rPr>
  </w:style>
  <w:style w:type="paragraph" w:customStyle="1" w:styleId="Default">
    <w:name w:val="Default"/>
    <w:rsid w:val="002A4356"/>
    <w:pPr>
      <w:widowControl/>
      <w:adjustRightInd w:val="0"/>
    </w:pPr>
    <w:rPr>
      <w:rFonts w:ascii="Calibri" w:hAnsi="Calibri" w:cs="Calibri"/>
      <w:color w:val="000000"/>
      <w:sz w:val="24"/>
      <w:szCs w:val="24"/>
    </w:rPr>
  </w:style>
  <w:style w:type="table" w:styleId="TableGrid">
    <w:name w:val="Table Grid"/>
    <w:basedOn w:val="TableNormal"/>
    <w:uiPriority w:val="59"/>
    <w:qFormat/>
    <w:rsid w:val="00EB00C1"/>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EB00C1"/>
    <w:rPr>
      <w:b/>
      <w:bCs/>
    </w:rPr>
  </w:style>
  <w:style w:type="character" w:customStyle="1" w:styleId="UnresolvedMention1">
    <w:name w:val="Unresolved Mention1"/>
    <w:basedOn w:val="DefaultParagraphFont"/>
    <w:uiPriority w:val="99"/>
    <w:semiHidden/>
    <w:unhideWhenUsed/>
    <w:rsid w:val="001D5BBC"/>
    <w:rPr>
      <w:color w:val="605E5C"/>
      <w:shd w:val="clear" w:color="auto" w:fill="E1DFDD"/>
    </w:rPr>
  </w:style>
  <w:style w:type="character" w:styleId="CommentReference">
    <w:name w:val="annotation reference"/>
    <w:basedOn w:val="DefaultParagraphFont"/>
    <w:uiPriority w:val="99"/>
    <w:semiHidden/>
    <w:unhideWhenUsed/>
    <w:rsid w:val="00E06334"/>
    <w:rPr>
      <w:sz w:val="16"/>
      <w:szCs w:val="16"/>
    </w:rPr>
  </w:style>
  <w:style w:type="paragraph" w:styleId="CommentText">
    <w:name w:val="annotation text"/>
    <w:basedOn w:val="Normal"/>
    <w:link w:val="CommentTextChar"/>
    <w:uiPriority w:val="99"/>
    <w:semiHidden/>
    <w:unhideWhenUsed/>
    <w:rsid w:val="00E06334"/>
    <w:pPr>
      <w:widowControl/>
      <w:autoSpaceDE/>
      <w:autoSpaceDN/>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qFormat/>
    <w:rsid w:val="00E06334"/>
    <w:rPr>
      <w:sz w:val="20"/>
      <w:szCs w:val="20"/>
    </w:rPr>
  </w:style>
  <w:style w:type="character" w:customStyle="1" w:styleId="Heading3Char">
    <w:name w:val="Heading 3 Char"/>
    <w:basedOn w:val="DefaultParagraphFont"/>
    <w:link w:val="Heading3"/>
    <w:uiPriority w:val="9"/>
    <w:rsid w:val="009E2315"/>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2F3639"/>
    <w:rPr>
      <w:i/>
      <w:iCs/>
    </w:rPr>
  </w:style>
  <w:style w:type="character" w:customStyle="1" w:styleId="ms-1">
    <w:name w:val="ms-1"/>
    <w:basedOn w:val="DefaultParagraphFont"/>
    <w:rsid w:val="00DD797F"/>
  </w:style>
  <w:style w:type="character" w:customStyle="1" w:styleId="max-w-15ch">
    <w:name w:val="max-w-[15ch]"/>
    <w:basedOn w:val="DefaultParagraphFont"/>
    <w:rsid w:val="00DD797F"/>
  </w:style>
  <w:style w:type="character" w:customStyle="1" w:styleId="-me-1">
    <w:name w:val="-me-1"/>
    <w:basedOn w:val="DefaultParagraphFont"/>
    <w:rsid w:val="00DD797F"/>
  </w:style>
  <w:style w:type="paragraph" w:styleId="NoSpacing">
    <w:name w:val="No Spacing"/>
    <w:uiPriority w:val="1"/>
    <w:qFormat/>
    <w:rsid w:val="00CE34E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987484">
      <w:bodyDiv w:val="1"/>
      <w:marLeft w:val="0"/>
      <w:marRight w:val="0"/>
      <w:marTop w:val="0"/>
      <w:marBottom w:val="0"/>
      <w:divBdr>
        <w:top w:val="none" w:sz="0" w:space="0" w:color="auto"/>
        <w:left w:val="none" w:sz="0" w:space="0" w:color="auto"/>
        <w:bottom w:val="none" w:sz="0" w:space="0" w:color="auto"/>
        <w:right w:val="none" w:sz="0" w:space="0" w:color="auto"/>
      </w:divBdr>
    </w:div>
    <w:div w:id="542520640">
      <w:bodyDiv w:val="1"/>
      <w:marLeft w:val="0"/>
      <w:marRight w:val="0"/>
      <w:marTop w:val="0"/>
      <w:marBottom w:val="0"/>
      <w:divBdr>
        <w:top w:val="none" w:sz="0" w:space="0" w:color="auto"/>
        <w:left w:val="none" w:sz="0" w:space="0" w:color="auto"/>
        <w:bottom w:val="none" w:sz="0" w:space="0" w:color="auto"/>
        <w:right w:val="none" w:sz="0" w:space="0" w:color="auto"/>
      </w:divBdr>
    </w:div>
    <w:div w:id="649213901">
      <w:bodyDiv w:val="1"/>
      <w:marLeft w:val="0"/>
      <w:marRight w:val="0"/>
      <w:marTop w:val="0"/>
      <w:marBottom w:val="0"/>
      <w:divBdr>
        <w:top w:val="none" w:sz="0" w:space="0" w:color="auto"/>
        <w:left w:val="none" w:sz="0" w:space="0" w:color="auto"/>
        <w:bottom w:val="none" w:sz="0" w:space="0" w:color="auto"/>
        <w:right w:val="none" w:sz="0" w:space="0" w:color="auto"/>
      </w:divBdr>
    </w:div>
    <w:div w:id="1131173322">
      <w:bodyDiv w:val="1"/>
      <w:marLeft w:val="0"/>
      <w:marRight w:val="0"/>
      <w:marTop w:val="0"/>
      <w:marBottom w:val="0"/>
      <w:divBdr>
        <w:top w:val="none" w:sz="0" w:space="0" w:color="auto"/>
        <w:left w:val="none" w:sz="0" w:space="0" w:color="auto"/>
        <w:bottom w:val="none" w:sz="0" w:space="0" w:color="auto"/>
        <w:right w:val="none" w:sz="0" w:space="0" w:color="auto"/>
      </w:divBdr>
    </w:div>
    <w:div w:id="1733969451">
      <w:bodyDiv w:val="1"/>
      <w:marLeft w:val="0"/>
      <w:marRight w:val="0"/>
      <w:marTop w:val="0"/>
      <w:marBottom w:val="0"/>
      <w:divBdr>
        <w:top w:val="none" w:sz="0" w:space="0" w:color="auto"/>
        <w:left w:val="none" w:sz="0" w:space="0" w:color="auto"/>
        <w:bottom w:val="none" w:sz="0" w:space="0" w:color="auto"/>
        <w:right w:val="none" w:sz="0" w:space="0" w:color="auto"/>
      </w:divBdr>
    </w:div>
    <w:div w:id="176437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AB7E9-C8AE-4EE0-AB87-03720D489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3053</Words>
  <Characters>17406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Abdul Moeez</cp:lastModifiedBy>
  <cp:revision>7</cp:revision>
  <dcterms:created xsi:type="dcterms:W3CDTF">2025-10-25T14:47:00Z</dcterms:created>
  <dcterms:modified xsi:type="dcterms:W3CDTF">2025-10-30T14:21:00Z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2025-09-21T00:00:00Z</vt:filetime>
  </property>
  <property fmtid="{D5CDD505-2E9C-101B-9397-08002B2CF9AE}" pid="3" name="Creator">
    <vt:lpwstr>Acrobat PDFMaker 22 for Word</vt:lpwstr>
  </property>
  <property fmtid="{D5CDD505-2E9C-101B-9397-08002B2CF9AE}" pid="4" name="GrammarlyDocumentId">
    <vt:lpwstr>01a0c05450a771c408e56b16ec816cc9816ad1a82daba7d56f25b45810ddfba0</vt:lpwstr>
  </property>
  <property fmtid="{D5CDD505-2E9C-101B-9397-08002B2CF9AE}" pid="5" name="LastSaved">
    <vt:filetime>2025-09-23T00:00:00Z</vt:filetime>
  </property>
  <property fmtid="{D5CDD505-2E9C-101B-9397-08002B2CF9AE}" pid="6" name="Producer">
    <vt:lpwstr>Adobe PDF Library 22.3.98</vt:lpwstr>
  </property>
  <property fmtid="{D5CDD505-2E9C-101B-9397-08002B2CF9AE}" pid="7" name="SourceModified">
    <vt:lpwstr>D:20250921141703</vt:lpwstr>
  </property>
</Properties>
</file>